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EE4BF" w14:textId="77777777" w:rsidR="00433D3A" w:rsidRDefault="00433D3A" w:rsidP="00433D3A">
      <w:pPr>
        <w:rPr>
          <w:rStyle w:val="hps"/>
          <w:rtl/>
          <w:lang w:bidi="fa-IR"/>
        </w:rPr>
      </w:pPr>
      <w:bookmarkStart w:id="0" w:name="_GoBack"/>
      <w:bookmarkEnd w:id="0"/>
    </w:p>
    <w:p w14:paraId="0AEA3B8C" w14:textId="77777777" w:rsidR="00ED3F98" w:rsidRDefault="00ED3F98" w:rsidP="007B3801">
      <w:pPr>
        <w:pStyle w:val="martabeG"/>
        <w:rPr>
          <w:b/>
          <w:bCs/>
        </w:rPr>
      </w:pPr>
      <w:bookmarkStart w:id="1" w:name="_Toc322040839"/>
      <w:commentRangeStart w:id="2"/>
      <w:r w:rsidRPr="00ED3F98">
        <w:rPr>
          <w:rFonts w:cs="B Mitra"/>
          <w:b/>
          <w:bCs/>
          <w:i/>
          <w:iCs/>
          <w:color w:val="1E1E1E"/>
          <w:sz w:val="28"/>
          <w:szCs w:val="32"/>
        </w:rPr>
        <w:t xml:space="preserve">Assessment of watershed Tectonics Using Geomorphologic Characteristics in the TecDEM Model, Roodak Basin in North East Tehran </w:t>
      </w:r>
      <w:commentRangeEnd w:id="2"/>
      <w:r w:rsidR="00E16950">
        <w:rPr>
          <w:rStyle w:val="CommentReference"/>
          <w:rFonts w:cs="Mitra"/>
          <w:color w:val="1E1E1E"/>
          <w:lang w:bidi="ar-SA"/>
        </w:rPr>
        <w:commentReference w:id="2"/>
      </w:r>
    </w:p>
    <w:p w14:paraId="7B776E53" w14:textId="77777777" w:rsidR="00ED3F98" w:rsidRDefault="00ED3F98" w:rsidP="001D44DC">
      <w:pPr>
        <w:pStyle w:val="martabeG"/>
        <w:rPr>
          <w:rFonts w:asciiTheme="majorBidi" w:hAnsiTheme="majorBidi" w:cstheme="majorBidi"/>
          <w:color w:val="333333"/>
          <w:shd w:val="clear" w:color="auto" w:fill="FFFFFF"/>
        </w:rPr>
      </w:pPr>
    </w:p>
    <w:p w14:paraId="5D035E26" w14:textId="77777777" w:rsidR="00C410FD" w:rsidRDefault="00C410FD" w:rsidP="001D44DC">
      <w:pPr>
        <w:pStyle w:val="martabeG"/>
        <w:rPr>
          <w:rFonts w:asciiTheme="majorBidi" w:hAnsiTheme="majorBidi" w:cstheme="majorBidi"/>
          <w:color w:val="333333"/>
          <w:shd w:val="clear" w:color="auto" w:fill="FFFFFF"/>
        </w:rPr>
      </w:pPr>
    </w:p>
    <w:p w14:paraId="653FC520" w14:textId="75C4B5D9" w:rsidR="00C410FD" w:rsidRPr="00C410FD" w:rsidRDefault="00C410FD" w:rsidP="00C410FD">
      <w:pPr>
        <w:pStyle w:val="martabeG"/>
        <w:rPr>
          <w:rFonts w:asciiTheme="majorBidi" w:hAnsiTheme="majorBidi" w:cstheme="majorBidi"/>
          <w:b/>
          <w:bCs/>
          <w:color w:val="FF0000"/>
          <w:rtl/>
        </w:rPr>
      </w:pPr>
      <w:r w:rsidRPr="00C410FD">
        <w:rPr>
          <w:rFonts w:asciiTheme="majorBidi" w:hAnsiTheme="majorBidi" w:cstheme="majorBidi" w:hint="cs"/>
          <w:b/>
          <w:bCs/>
          <w:color w:val="FF0000"/>
          <w:highlight w:val="yellow"/>
          <w:shd w:val="clear" w:color="auto" w:fill="FFFFFF"/>
          <w:rtl/>
        </w:rPr>
        <w:t>مشخصات نویسندگان   نباید هیچ بخش مقاله و  در چکیده مبسوط آمده باشد</w:t>
      </w:r>
    </w:p>
    <w:p w14:paraId="6960D4D1" w14:textId="77777777" w:rsidR="00DE3A0C" w:rsidRPr="00E91E42" w:rsidRDefault="00DE3A0C" w:rsidP="00DE3A0C">
      <w:pPr>
        <w:pStyle w:val="Extended"/>
        <w:rPr>
          <w:color w:val="auto"/>
        </w:rPr>
      </w:pPr>
      <w:commentRangeStart w:id="3"/>
      <w:r w:rsidRPr="00E91E42">
        <w:rPr>
          <w:color w:val="auto"/>
        </w:rPr>
        <w:t>Extended Abstract</w:t>
      </w:r>
      <w:commentRangeEnd w:id="3"/>
      <w:r w:rsidR="00BD28E9">
        <w:rPr>
          <w:rStyle w:val="CommentReference"/>
          <w:rFonts w:cs="Mitra"/>
          <w:b w:val="0"/>
          <w:bCs w:val="0"/>
          <w:lang w:bidi="ar-SA"/>
        </w:rPr>
        <w:commentReference w:id="3"/>
      </w:r>
    </w:p>
    <w:p w14:paraId="42D14977" w14:textId="77777777" w:rsidR="00DE3A0C" w:rsidRPr="00E91E42" w:rsidRDefault="00DE3A0C" w:rsidP="00DE3A0C">
      <w:pPr>
        <w:pStyle w:val="a6"/>
        <w:spacing w:after="0" w:line="240" w:lineRule="auto"/>
        <w:ind w:left="0" w:firstLine="0"/>
        <w:jc w:val="left"/>
        <w:rPr>
          <w:b/>
          <w:bCs/>
          <w:color w:val="auto"/>
          <w:highlight w:val="yellow"/>
        </w:rPr>
      </w:pPr>
    </w:p>
    <w:p w14:paraId="71FC3783" w14:textId="77777777" w:rsidR="00DE3A0C" w:rsidRPr="00E91E42" w:rsidRDefault="00DE3A0C" w:rsidP="00DE3A0C">
      <w:pPr>
        <w:pStyle w:val="Titr2G"/>
      </w:pPr>
      <w:r w:rsidRPr="00E91E42">
        <w:t>Introduction</w:t>
      </w:r>
    </w:p>
    <w:p w14:paraId="73EAA242" w14:textId="77777777" w:rsidR="00DE3A0C" w:rsidRDefault="001D44DC" w:rsidP="00DE3A0C">
      <w:pPr>
        <w:pStyle w:val="ChekideG"/>
        <w:rPr>
          <w:color w:val="auto"/>
          <w:highlight w:val="yellow"/>
        </w:rPr>
      </w:pPr>
      <w:r w:rsidRPr="001D44DC">
        <w:rPr>
          <w:rStyle w:val="mediumtext"/>
          <w:szCs w:val="22"/>
        </w:rPr>
        <w:t>Identification of active tectonic areas, especially in convergent zone are very important because of their potential risks. Nowadays, there are several algorithms that are used for tectonic analysis; one of them is TecDEM that is used in this research. In this study, using Remote sensing techniques, geomorphometric analysis and fieldwork were conducted to analyze morphometric and geomorphologic characteristics of Roodak basin in northeast region of Tehran in the TecDEM model within Matlab software. This model used new indices such as Skewness and Kurtosis of hypsometry diagram, concavity and steepness indices and finally Isobase Map. The obtained results from this calculation represent morphotectonic changes on the watershed. The results in the TecDEM model in comparison with field studies. The obtained evidence through Garmabdar Geodynamic station data shows accuracy of the model at Description and Analysis neotectonic terms area.</w:t>
      </w:r>
    </w:p>
    <w:p w14:paraId="0B5FBFFB" w14:textId="77777777" w:rsidR="00DE3A0C" w:rsidRPr="00E91E42" w:rsidRDefault="00DE3A0C" w:rsidP="00DE3A0C">
      <w:pPr>
        <w:pStyle w:val="ChekideG"/>
        <w:rPr>
          <w:color w:val="auto"/>
          <w:highlight w:val="yellow"/>
        </w:rPr>
      </w:pPr>
    </w:p>
    <w:p w14:paraId="7354B95A" w14:textId="77777777" w:rsidR="00DE3A0C" w:rsidRPr="00E91E42" w:rsidRDefault="00DE3A0C" w:rsidP="00BD28E9">
      <w:pPr>
        <w:pStyle w:val="Titr2G"/>
      </w:pPr>
      <w:r w:rsidRPr="00E91E42">
        <w:t>Methodology</w:t>
      </w:r>
      <w:r w:rsidR="00BD28E9">
        <w:t xml:space="preserve"> (</w:t>
      </w:r>
      <w:r w:rsidR="00BD28E9">
        <w:rPr>
          <w:rFonts w:ascii="Arial" w:hAnsi="Arial" w:cs="Arial"/>
          <w:color w:val="333333"/>
          <w:sz w:val="21"/>
          <w:szCs w:val="21"/>
          <w:shd w:val="clear" w:color="auto" w:fill="FFFFFF"/>
        </w:rPr>
        <w:t>Materials and methods or Data and methods</w:t>
      </w:r>
      <w:r w:rsidR="00BD28E9">
        <w:t>)</w:t>
      </w:r>
    </w:p>
    <w:p w14:paraId="00DD3F21" w14:textId="42CB76D2" w:rsidR="007330B9" w:rsidRPr="00E91E42" w:rsidRDefault="002F4C00" w:rsidP="007330B9">
      <w:pPr>
        <w:pStyle w:val="p2Chekide"/>
        <w:rPr>
          <w:highlight w:val="yellow"/>
        </w:rPr>
      </w:pPr>
      <w:r>
        <w:rPr>
          <w:rFonts w:ascii="Arial" w:hAnsi="Arial" w:cs="Arial"/>
          <w:color w:val="333333"/>
          <w:sz w:val="21"/>
          <w:szCs w:val="21"/>
          <w:shd w:val="clear" w:color="auto" w:fill="FFFFFF"/>
        </w:rPr>
        <w:t>To investigate active tectonics in the study area, through geological map (Tehran, MarzanAbad, Baladeh, Fasham) of the area the faults zones was diagnosed. Then, evidence of active tectonics in the basin was studied by regional presence. The data analysis of Garmabdar geodynamic permanent station was used based on the data from 5 years (2006 to 2010). Then, through a Kartosat2.5 meter resolution satellite image approximate range of Roodak basin and sub basins were specified. Finally, to extract Roodak basin and sub-basins and calculate the indices, we used ArcGIS and TecDEM software by Digital Elevation Model (DEM).</w:t>
      </w:r>
      <w:r w:rsidR="007330B9" w:rsidRPr="007330B9">
        <w:rPr>
          <w:rFonts w:ascii="Arial" w:hAnsi="Arial" w:cs="Arial"/>
          <w:color w:val="333333"/>
          <w:sz w:val="21"/>
          <w:szCs w:val="21"/>
          <w:shd w:val="clear" w:color="auto" w:fill="FFFFFF"/>
        </w:rPr>
        <w:t xml:space="preserve"> </w:t>
      </w:r>
      <w:r w:rsidR="007330B9">
        <w:rPr>
          <w:rFonts w:ascii="Arial" w:hAnsi="Arial" w:cs="Arial"/>
          <w:color w:val="333333"/>
          <w:sz w:val="21"/>
          <w:szCs w:val="21"/>
          <w:shd w:val="clear" w:color="auto" w:fill="FFFFFF"/>
        </w:rPr>
        <w:t>To investigate active tectonics in the study area, through geological map (Tehran, MarzanAbad, Baladeh, Fasham) of the area the faults zones was diagnosed. Then, evidence of active tectonics in the basin was studied by regional presence. The data analysis of Garmabdar geodynamic permanent station was used based on the data from 5 years (2006 to 2010). Then, through a Kartosat2.5 meter resolution satellite image approximate range of Roodak basin and sub basins were specified. Finally, to extract Roodak basin and sub-basins and calculate the indices, we used ArcGIS and TecDEM software by Digital Elevation Model (DEM).</w:t>
      </w:r>
    </w:p>
    <w:p w14:paraId="1457A23E" w14:textId="77777777" w:rsidR="00DE3A0C" w:rsidRPr="00E91E42" w:rsidRDefault="00DE3A0C" w:rsidP="00DE3A0C">
      <w:pPr>
        <w:pStyle w:val="p2Chekide"/>
        <w:rPr>
          <w:highlight w:val="yellow"/>
        </w:rPr>
      </w:pPr>
    </w:p>
    <w:p w14:paraId="00F7D169" w14:textId="77777777" w:rsidR="00DE3A0C" w:rsidRPr="00E91E42" w:rsidRDefault="00DE3A0C" w:rsidP="00DE3A0C">
      <w:pPr>
        <w:pStyle w:val="Titr2G"/>
        <w:rPr>
          <w:color w:val="auto"/>
        </w:rPr>
      </w:pPr>
      <w:r w:rsidRPr="00E91E42">
        <w:rPr>
          <w:color w:val="auto"/>
        </w:rPr>
        <w:lastRenderedPageBreak/>
        <w:t xml:space="preserve">Results and Discussion </w:t>
      </w:r>
    </w:p>
    <w:p w14:paraId="58BEB6D3" w14:textId="77777777" w:rsidR="007330B9" w:rsidRDefault="002F4C00" w:rsidP="00DE3A0C">
      <w:pPr>
        <w:pStyle w:val="p2Chekide"/>
        <w:rPr>
          <w:rFonts w:ascii="Arial" w:hAnsi="Arial" w:cs="Arial"/>
          <w:color w:val="333333"/>
          <w:sz w:val="21"/>
          <w:szCs w:val="21"/>
          <w:shd w:val="clear" w:color="auto" w:fill="FFFFFF"/>
        </w:rPr>
      </w:pPr>
      <w:r>
        <w:rPr>
          <w:rFonts w:ascii="Arial" w:hAnsi="Arial" w:cs="Arial"/>
          <w:color w:val="333333"/>
          <w:sz w:val="21"/>
          <w:szCs w:val="21"/>
          <w:shd w:val="clear" w:color="auto" w:fill="FFFFFF"/>
        </w:rPr>
        <w:t>The values obtained from indices and field study and analysis of Garmabdar geodynamic station show that Roodak Basin is in early stage. The observations represented lack of sediment on some areas, fractured rocks by fault, steep slopes, narrow valleys and high mountains, high potential of mass movement in the basin. These were to some extent consistent with calculated tectonic indices. Thus, the TecDEM is a powerful tool to understand the nature of tectonic zones. Based on concavity and steepness and gradient slope river indices, fourth sub basin of Garmabdar basin has the highest rate of activity and Meygoon basin has the lowest rate of activity.</w:t>
      </w:r>
    </w:p>
    <w:p w14:paraId="34FB4D47" w14:textId="77777777" w:rsidR="007330B9" w:rsidRDefault="007330B9" w:rsidP="007330B9">
      <w:pPr>
        <w:pStyle w:val="p2Chekide"/>
        <w:rPr>
          <w:rFonts w:ascii="Arial" w:hAnsi="Arial" w:cs="Arial"/>
          <w:color w:val="333333"/>
          <w:sz w:val="21"/>
          <w:szCs w:val="21"/>
          <w:shd w:val="clear" w:color="auto" w:fill="FFFFFF"/>
        </w:rPr>
      </w:pPr>
      <w:r>
        <w:rPr>
          <w:rFonts w:ascii="Arial" w:hAnsi="Arial" w:cs="Arial"/>
          <w:color w:val="333333"/>
          <w:sz w:val="21"/>
          <w:szCs w:val="21"/>
          <w:shd w:val="clear" w:color="auto" w:fill="FFFFFF"/>
        </w:rPr>
        <w:t>The values obtained from indices and field study and analysis of Garmabdar geodynamic station show that Roodak Basin is in early stage. The observations represented lack of sediment on some areas, fractured rocks by fault, steep slopes, narrow valleys and high mountains, high potential of mass movement in the basin. These were to some extent consistent with calculated tectonic indices. Thus, the TecDEM is a powerful tool to understand the nature of tectonic zones. Based on concavity and steepness and gradient slope river indices, fourth sub basin of Garmabdar basin has the highest rate of activity and Meygoon basin has the lowest rate of activity.</w:t>
      </w:r>
    </w:p>
    <w:p w14:paraId="5A379A2A" w14:textId="77777777" w:rsidR="007330B9" w:rsidRDefault="007330B9" w:rsidP="007330B9">
      <w:pPr>
        <w:pStyle w:val="p2Chekide"/>
      </w:pPr>
      <w:r>
        <w:rPr>
          <w:rFonts w:ascii="Arial" w:hAnsi="Arial" w:cs="Arial"/>
          <w:color w:val="333333"/>
          <w:sz w:val="21"/>
          <w:szCs w:val="21"/>
          <w:shd w:val="clear" w:color="auto" w:fill="FFFFFF"/>
        </w:rPr>
        <w:t>Based on transverse topographic symmetry index, first and third sub basins show the maximum tilt. Furthermore, IsoBase map of the area confirms tectonic effects on topography changes and changes in the classification of stream basin. Hypsometry curves for all sub-basins show young terms in the Roodak Basin and its sub basins and fourth sub basins of Garmabdar has the most Convexity. Despite the difference in values of parameters, average values represent active tectonic regime in the basin. Accommodation of field study, library studies and geodynamic data with model results demonstrate the proper use of this model in tectonic analysis. Especially in relation to the areas that may not be possible to field study.</w:t>
      </w:r>
    </w:p>
    <w:p w14:paraId="52B0BE7F" w14:textId="77777777" w:rsidR="00DE3A0C" w:rsidRDefault="002F4C00" w:rsidP="00DE3A0C">
      <w:pPr>
        <w:pStyle w:val="p2Chekide"/>
      </w:pPr>
      <w:r>
        <w:rPr>
          <w:rFonts w:ascii="Arial" w:hAnsi="Arial" w:cs="Arial"/>
          <w:color w:val="333333"/>
          <w:sz w:val="21"/>
          <w:szCs w:val="21"/>
          <w:shd w:val="clear" w:color="auto" w:fill="FFFFFF"/>
        </w:rPr>
        <w:t>Based on transverse topographic symmetry index, first and third sub basins show the maximum tilt. Furthermore, IsoBase map of the area confirms tectonic effects on topography changes and changes in the classification of stream basin. Hypsometry curves for all sub-basins show young terms in the Roodak Basin and its sub basins and fourth sub basins of Garmabdar has the most Convexity. Despite the difference in values of parameters, average values represent active tectonic regime in the basin. Accommodation of field study, library studies and geodynamic data with model results demonstrate the proper use of this model in tectonic analysis. Especially in relation to the areas that may not be possible to field study.</w:t>
      </w:r>
    </w:p>
    <w:p w14:paraId="6188ED38" w14:textId="77777777" w:rsidR="00DE3A0C" w:rsidRPr="00E91E42" w:rsidRDefault="00DE3A0C" w:rsidP="00DE3A0C">
      <w:pPr>
        <w:pStyle w:val="Titr2G"/>
        <w:rPr>
          <w:color w:val="auto"/>
        </w:rPr>
      </w:pPr>
      <w:r w:rsidRPr="00E91E42">
        <w:rPr>
          <w:color w:val="auto"/>
        </w:rPr>
        <w:t>Conclusion</w:t>
      </w:r>
    </w:p>
    <w:p w14:paraId="5D016A70" w14:textId="77777777" w:rsidR="002F4C00" w:rsidRPr="002F4C00" w:rsidRDefault="002F4C00" w:rsidP="002F4C00">
      <w:pPr>
        <w:widowControl/>
        <w:shd w:val="clear" w:color="auto" w:fill="FFFFFF"/>
        <w:bidi w:val="0"/>
        <w:spacing w:after="150" w:line="240" w:lineRule="auto"/>
        <w:ind w:firstLine="0"/>
        <w:jc w:val="both"/>
        <w:rPr>
          <w:rFonts w:ascii="Arial" w:hAnsi="Arial" w:cs="Arial"/>
          <w:color w:val="333333"/>
          <w:sz w:val="21"/>
          <w:szCs w:val="21"/>
          <w:lang w:bidi="fa-IR"/>
        </w:rPr>
      </w:pPr>
      <w:r w:rsidRPr="002F4C00">
        <w:rPr>
          <w:rFonts w:ascii="Arial" w:hAnsi="Arial" w:cs="Arial"/>
          <w:color w:val="333333"/>
          <w:sz w:val="21"/>
          <w:szCs w:val="21"/>
          <w:lang w:bidi="fa-IR"/>
        </w:rPr>
        <w:t xml:space="preserve">Roodak basin of geological division is part of Alborz-Azarbaijan seismotectonic.  This basin is also in southern highland of central Alborz and much of it is green tuff of Karaj Formation.  In terms of hydrology this basin is part of the Jajrood basin and the eastern branch of Jajrood River flows in that. The river originates from the highlands of Basatk and after passing through the Darbandsar and Shemshak, Meygoon and Fasham with Another branch is connected to Nika, Lalani Ruteh water tributaries  called Jajrood. Ahar River from south and Amameh River from north are attached to it and create eastern Jajrood River. In this study, using remote sensing techniques, Geomorphometry analysis and fieldwork analyzed morphometric and geomorphologic characteristics for Roodak basin in northeast of Tehran in the TecDEM model within Matlab software. The analysis results of structural elements extracted by longitudinal profile of the river, flow directions, basin morphology, </w:t>
      </w:r>
      <w:r w:rsidRPr="002F4C00">
        <w:rPr>
          <w:rFonts w:ascii="Arial" w:hAnsi="Arial" w:cs="Arial"/>
          <w:color w:val="333333"/>
          <w:sz w:val="21"/>
          <w:szCs w:val="21"/>
          <w:lang w:bidi="fa-IR"/>
        </w:rPr>
        <w:lastRenderedPageBreak/>
        <w:t>slope change, IsoBase map, geomorphic indices and Skewness and Kurtosis of hypsometry diagram is resulting from the interaction of tectonic forces. This represents morphotectonic changes on the watershed. The results of the TecDEM model in comparison with field studies and obtained evidence through Garmabdar Geodynamic station data show accuracy of model at Description and Analysis neotectonic. Thus, the TecDEM is a powerful tool to understand the nature of tectonic zones.</w:t>
      </w:r>
    </w:p>
    <w:p w14:paraId="1A5D3683" w14:textId="77777777" w:rsidR="00DE3A0C" w:rsidRDefault="00DE3A0C" w:rsidP="00DE3A0C">
      <w:pPr>
        <w:pStyle w:val="p2Chekide"/>
        <w:rPr>
          <w:highlight w:val="yellow"/>
        </w:rPr>
      </w:pPr>
    </w:p>
    <w:p w14:paraId="050101AE" w14:textId="77777777" w:rsidR="00DE3A0C" w:rsidRPr="00BD28E9" w:rsidRDefault="00DE3A0C" w:rsidP="002F4C00">
      <w:pPr>
        <w:pStyle w:val="KeyG"/>
        <w:rPr>
          <w:b w:val="0"/>
          <w:bCs w:val="0"/>
          <w:i w:val="0"/>
          <w:iCs w:val="0"/>
        </w:rPr>
      </w:pPr>
      <w:commentRangeStart w:id="4"/>
      <w:r w:rsidRPr="00E91E42">
        <w:rPr>
          <w:color w:val="auto"/>
        </w:rPr>
        <w:t>Keywords</w:t>
      </w:r>
      <w:commentRangeEnd w:id="4"/>
      <w:r w:rsidR="00803DB5">
        <w:rPr>
          <w:rStyle w:val="CommentReference"/>
          <w:rFonts w:cs="Mitra"/>
          <w:b w:val="0"/>
          <w:bCs w:val="0"/>
          <w:i w:val="0"/>
          <w:iCs w:val="0"/>
          <w:lang w:bidi="ar-SA"/>
        </w:rPr>
        <w:commentReference w:id="4"/>
      </w:r>
      <w:r w:rsidRPr="00E91E42">
        <w:rPr>
          <w:color w:val="auto"/>
        </w:rPr>
        <w:t>:</w:t>
      </w:r>
      <w:r w:rsidRPr="00F5650E">
        <w:rPr>
          <w:szCs w:val="22"/>
        </w:rPr>
        <w:t xml:space="preserve"> </w:t>
      </w:r>
      <w:r w:rsidR="002F4C00" w:rsidRPr="00BD28E9">
        <w:rPr>
          <w:b w:val="0"/>
          <w:bCs w:val="0"/>
          <w:i w:val="0"/>
          <w:iCs w:val="0"/>
          <w:szCs w:val="22"/>
        </w:rPr>
        <w:t>Morphotectonic  Roodak Basin  TecDEM Model  tectonic activity  tectonic geomorphology</w:t>
      </w:r>
    </w:p>
    <w:bookmarkEnd w:id="1"/>
    <w:p w14:paraId="12AA2BA2" w14:textId="77777777" w:rsidR="00DE3A0C" w:rsidRPr="00E91E42" w:rsidRDefault="002F4C00" w:rsidP="002F4C00">
      <w:pPr>
        <w:widowControl/>
        <w:tabs>
          <w:tab w:val="left" w:pos="2355"/>
        </w:tabs>
        <w:bidi w:val="0"/>
        <w:spacing w:line="240" w:lineRule="auto"/>
        <w:ind w:firstLine="0"/>
        <w:jc w:val="left"/>
        <w:rPr>
          <w:rFonts w:cs="B Mitra"/>
          <w:lang w:bidi="fa-IR"/>
        </w:rPr>
      </w:pPr>
      <w:r>
        <w:rPr>
          <w:rFonts w:cs="B Mitra"/>
          <w:lang w:bidi="fa-IR"/>
        </w:rPr>
        <w:tab/>
      </w:r>
    </w:p>
    <w:sectPr w:rsidR="00DE3A0C" w:rsidRPr="00E91E42" w:rsidSect="005F0D5A">
      <w:headerReference w:type="even" r:id="rId10"/>
      <w:footnotePr>
        <w:numRestart w:val="eachPage"/>
      </w:footnotePr>
      <w:type w:val="oddPage"/>
      <w:pgSz w:w="11907" w:h="16840" w:code="9"/>
      <w:pgMar w:top="2268" w:right="1701" w:bottom="1134" w:left="1701" w:header="1531" w:footer="0" w:gutter="0"/>
      <w:pgNumType w:start="1"/>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hysical Geography Research" w:date="2021-07-21T17:22:00Z" w:initials="HG">
    <w:p w14:paraId="254A1AA6" w14:textId="46DC5558" w:rsidR="00E16950" w:rsidRDefault="00E16950" w:rsidP="00E16950">
      <w:pPr>
        <w:pStyle w:val="CommentText"/>
        <w:ind w:firstLine="0"/>
        <w:rPr>
          <w:rtl/>
          <w:lang w:bidi="fa-IR"/>
        </w:rPr>
      </w:pPr>
      <w:r>
        <w:rPr>
          <w:rStyle w:val="CommentReference"/>
        </w:rPr>
        <w:annotationRef/>
      </w:r>
      <w:r>
        <w:rPr>
          <w:rFonts w:hint="cs"/>
          <w:rtl/>
          <w:lang w:bidi="fa-IR"/>
        </w:rPr>
        <w:t>عنوان لاتین</w:t>
      </w:r>
    </w:p>
  </w:comment>
  <w:comment w:id="3" w:author="Physical Geography Research" w:date="2021-07-21T17:12:00Z" w:initials="HG">
    <w:p w14:paraId="5670D494" w14:textId="77777777" w:rsidR="00BD28E9" w:rsidRDefault="00BD28E9">
      <w:pPr>
        <w:pStyle w:val="CommentText"/>
      </w:pPr>
      <w:r>
        <w:rPr>
          <w:rStyle w:val="CommentReference"/>
        </w:rPr>
        <w:annotationRef/>
      </w:r>
      <w:r>
        <w:rPr>
          <w:rFonts w:ascii="Arial" w:hAnsi="Arial" w:cs="Arial"/>
          <w:color w:val="333333"/>
          <w:sz w:val="21"/>
          <w:szCs w:val="21"/>
          <w:shd w:val="clear" w:color="auto" w:fill="FFFFFF"/>
        </w:rPr>
        <w:t> </w:t>
      </w:r>
      <w:r>
        <w:rPr>
          <w:rFonts w:ascii="Arial" w:hAnsi="Arial" w:cs="Arial"/>
          <w:color w:val="333333"/>
          <w:sz w:val="21"/>
          <w:szCs w:val="21"/>
          <w:shd w:val="clear" w:color="auto" w:fill="FFFFFF"/>
          <w:rtl/>
        </w:rPr>
        <w:t>حداقل 1000 و حداکثر 1200 کلمه</w:t>
      </w:r>
    </w:p>
  </w:comment>
  <w:comment w:id="4" w:author="A.Goorabi" w:date="2021-10-17T09:22:00Z" w:initials="AG">
    <w:p w14:paraId="0D6FCC65" w14:textId="5FA4F54F" w:rsidR="00803DB5" w:rsidRDefault="00803DB5" w:rsidP="00803DB5">
      <w:pPr>
        <w:pStyle w:val="CommentText"/>
        <w:ind w:firstLine="0"/>
        <w:rPr>
          <w:rtl/>
          <w:lang w:bidi="fa-IR"/>
        </w:rPr>
      </w:pPr>
      <w:r>
        <w:rPr>
          <w:rStyle w:val="CommentReference"/>
        </w:rPr>
        <w:annotationRef/>
      </w:r>
      <w:r>
        <w:rPr>
          <w:rFonts w:hint="cs"/>
          <w:rtl/>
          <w:lang w:bidi="fa-IR"/>
        </w:rPr>
        <w:t>5 کلمه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A1AA6" w15:done="0"/>
  <w15:commentEx w15:paraId="5670D494" w15:done="0"/>
  <w15:commentEx w15:paraId="0D6FCC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87F4F" w14:textId="77777777" w:rsidR="00734A8C" w:rsidRDefault="00734A8C">
      <w:r>
        <w:separator/>
      </w:r>
    </w:p>
  </w:endnote>
  <w:endnote w:type="continuationSeparator" w:id="0">
    <w:p w14:paraId="3E7EE575" w14:textId="77777777" w:rsidR="00734A8C" w:rsidRDefault="0073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tra">
    <w:altName w:val="Courier New"/>
    <w:charset w:val="B2"/>
    <w:family w:val="auto"/>
    <w:pitch w:val="variable"/>
    <w:sig w:usb0="00002000" w:usb1="80000000" w:usb2="00000008" w:usb3="00000000" w:csb0="00000040" w:csb1="00000000"/>
  </w:font>
  <w:font w:name="Titr">
    <w:altName w:val="Courier New"/>
    <w:charset w:val="B2"/>
    <w:family w:val="auto"/>
    <w:pitch w:val="variable"/>
    <w:sig w:usb0="00002000"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agut">
    <w:charset w:val="B2"/>
    <w:family w:val="auto"/>
    <w:pitch w:val="variable"/>
    <w:sig w:usb0="00002001" w:usb1="80000000" w:usb2="00000008" w:usb3="00000000" w:csb0="00000040" w:csb1="00000000"/>
  </w:font>
  <w:font w:name="Traditional Arabic">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1173D" w14:textId="77777777" w:rsidR="00734A8C" w:rsidRPr="00800B1F" w:rsidRDefault="00734A8C" w:rsidP="006A319B">
      <w:pPr>
        <w:pStyle w:val="Footer"/>
        <w:spacing w:line="192" w:lineRule="auto"/>
        <w:ind w:firstLine="0"/>
        <w:rPr>
          <w:rtl/>
          <w:lang w:bidi="fa-IR"/>
        </w:rPr>
      </w:pPr>
      <w:r>
        <w:rPr>
          <w:rFonts w:hint="cs"/>
          <w:rtl/>
          <w:lang w:bidi="fa-IR"/>
        </w:rPr>
        <w:t>ــــــــــــــــــــــــــــــــــــــــــــــــــــــــــــــــــــــــــــــــــــــــــــــــــــــــــــــــ</w:t>
      </w:r>
    </w:p>
  </w:footnote>
  <w:footnote w:type="continuationSeparator" w:id="0">
    <w:p w14:paraId="6FEE62AD" w14:textId="77777777" w:rsidR="00734A8C" w:rsidRDefault="00734A8C" w:rsidP="00AE50BD">
      <w:pPr>
        <w:spacing w:line="240" w:lineRule="auto"/>
        <w:ind w:firstLine="0"/>
        <w:jc w:val="center"/>
      </w:pPr>
      <w:r>
        <w:continuationSeparator/>
      </w:r>
    </w:p>
  </w:footnote>
  <w:footnote w:type="continuationNotice" w:id="1">
    <w:p w14:paraId="3CEE9A98" w14:textId="77777777" w:rsidR="00734A8C" w:rsidRDefault="00734A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D17DB" w14:textId="76342333" w:rsidR="00E50883" w:rsidRPr="00E91E42" w:rsidRDefault="002B1651" w:rsidP="006A3375">
    <w:pPr>
      <w:pStyle w:val="Header"/>
      <w:tabs>
        <w:tab w:val="clear" w:pos="4320"/>
        <w:tab w:val="clear" w:pos="8640"/>
        <w:tab w:val="left" w:pos="0"/>
        <w:tab w:val="left" w:pos="2410"/>
        <w:tab w:val="right" w:pos="8505"/>
      </w:tabs>
      <w:bidi w:val="0"/>
      <w:spacing w:line="240" w:lineRule="auto"/>
      <w:ind w:firstLine="0"/>
      <w:jc w:val="both"/>
      <w:rPr>
        <w:rFonts w:cs="B Mitra"/>
        <w:b/>
        <w:bCs/>
        <w:i/>
        <w:iCs/>
        <w:sz w:val="21"/>
        <w:szCs w:val="21"/>
        <w:rtl/>
        <w:lang w:bidi="fa-IR"/>
      </w:rPr>
    </w:pPr>
    <w:r w:rsidRPr="001B5089">
      <w:rPr>
        <w:rStyle w:val="PageNumber"/>
        <w:rFonts w:cs="B Mitra"/>
        <w:b/>
        <w:bCs/>
        <w:sz w:val="20"/>
        <w:szCs w:val="20"/>
      </w:rPr>
      <w:fldChar w:fldCharType="begin"/>
    </w:r>
    <w:r w:rsidR="00E50883" w:rsidRPr="001B5089">
      <w:rPr>
        <w:rStyle w:val="PageNumber"/>
        <w:rFonts w:cs="B Mitra"/>
        <w:b/>
        <w:bCs/>
        <w:sz w:val="20"/>
        <w:szCs w:val="20"/>
      </w:rPr>
      <w:instrText xml:space="preserve"> PAGE </w:instrText>
    </w:r>
    <w:r w:rsidRPr="001B5089">
      <w:rPr>
        <w:rStyle w:val="PageNumber"/>
        <w:rFonts w:cs="B Mitra"/>
        <w:b/>
        <w:bCs/>
        <w:sz w:val="20"/>
        <w:szCs w:val="20"/>
      </w:rPr>
      <w:fldChar w:fldCharType="separate"/>
    </w:r>
    <w:r w:rsidR="007920B2">
      <w:rPr>
        <w:rStyle w:val="PageNumber"/>
        <w:rFonts w:cs="B Mitra"/>
        <w:b/>
        <w:bCs/>
        <w:noProof/>
        <w:sz w:val="20"/>
        <w:szCs w:val="20"/>
      </w:rPr>
      <w:t>2</w:t>
    </w:r>
    <w:r w:rsidRPr="001B5089">
      <w:rPr>
        <w:rStyle w:val="PageNumber"/>
        <w:rFonts w:cs="B Mitra"/>
        <w:b/>
        <w:bCs/>
        <w:sz w:val="20"/>
        <w:szCs w:val="20"/>
      </w:rPr>
      <w:fldChar w:fldCharType="end"/>
    </w:r>
    <w:r w:rsidR="00872158">
      <w:rPr>
        <w:rFonts w:cs="Times New Roman"/>
        <w:noProof/>
        <w:szCs w:val="22"/>
        <w:rtl/>
      </w:rPr>
      <mc:AlternateContent>
        <mc:Choice Requires="wps">
          <w:drawing>
            <wp:anchor distT="0" distB="0" distL="114300" distR="114300" simplePos="0" relativeHeight="251661312" behindDoc="0" locked="0" layoutInCell="1" allowOverlap="1" wp14:anchorId="0521FEB3" wp14:editId="0434BA13">
              <wp:simplePos x="0" y="0"/>
              <wp:positionH relativeFrom="column">
                <wp:posOffset>10795</wp:posOffset>
              </wp:positionH>
              <wp:positionV relativeFrom="paragraph">
                <wp:posOffset>221615</wp:posOffset>
              </wp:positionV>
              <wp:extent cx="5400040" cy="0"/>
              <wp:effectExtent l="5080" t="12700" r="5080" b="63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D00E30" id="Line 5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7.45pt" to="426.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M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"/>
          </w:pict>
        </mc:Fallback>
      </mc:AlternateContent>
    </w:r>
    <w:r w:rsidR="00872158">
      <w:rPr>
        <w:b/>
        <w:bCs/>
        <w:i/>
        <w:iCs/>
        <w:noProof/>
        <w:sz w:val="21"/>
        <w:szCs w:val="21"/>
        <w:rtl/>
      </w:rPr>
      <mc:AlternateContent>
        <mc:Choice Requires="wps">
          <w:drawing>
            <wp:anchor distT="0" distB="0" distL="114300" distR="114300" simplePos="0" relativeHeight="251660288" behindDoc="0" locked="0" layoutInCell="1" allowOverlap="1" wp14:anchorId="75D32259" wp14:editId="3FD99A0E">
              <wp:simplePos x="0" y="0"/>
              <wp:positionH relativeFrom="column">
                <wp:align>center</wp:align>
              </wp:positionH>
              <wp:positionV relativeFrom="paragraph">
                <wp:posOffset>-55245</wp:posOffset>
              </wp:positionV>
              <wp:extent cx="5400040" cy="0"/>
              <wp:effectExtent l="13335" t="13970" r="6350" b="508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AB8AAF7" id="Line 55"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35pt" to="425.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f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aWhNb1wBEZXa2VAcPasXs9X0u0NKVy1RBx4pvl4M5GUhI3mTEjbOwAX7/rNmEEOOXsc+&#10;nRvbBUjoADpHOS53OfjZIwqH0zxN0xx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"/>
          </w:pict>
        </mc:Fallback>
      </mc:AlternateContent>
    </w:r>
    <w:r w:rsidR="00E50883" w:rsidRPr="001B5089">
      <w:rPr>
        <w:rFonts w:cs="B Mitra" w:hint="cs"/>
        <w:b/>
        <w:bCs/>
        <w:i/>
        <w:iCs/>
        <w:sz w:val="21"/>
        <w:szCs w:val="21"/>
        <w:lang w:bidi="fa-IR"/>
      </w:rPr>
      <w:tab/>
    </w:r>
    <w:r w:rsidR="00872158">
      <w:rPr>
        <w:rFonts w:cs="B Mitra"/>
        <w:b/>
        <w:bCs/>
        <w:i/>
        <w:iCs/>
        <w:sz w:val="21"/>
        <w:szCs w:val="21"/>
        <w:lang w:bidi="fa-IR"/>
      </w:rPr>
      <w:t xml:space="preserve">                                  </w:t>
    </w:r>
    <w:r w:rsidR="006A3375">
      <w:rPr>
        <w:rFonts w:cs="B Mitra"/>
        <w:b/>
        <w:bCs/>
        <w:i/>
        <w:iCs/>
        <w:sz w:val="21"/>
        <w:szCs w:val="21"/>
        <w:lang w:bidi="fa-IR"/>
      </w:rPr>
      <w:t xml:space="preserve">           </w:t>
    </w:r>
    <w:r w:rsidR="00872158">
      <w:rPr>
        <w:rFonts w:cs="B Mitra"/>
        <w:b/>
        <w:bCs/>
        <w:i/>
        <w:iCs/>
        <w:sz w:val="21"/>
        <w:szCs w:val="21"/>
        <w:lang w:bidi="fa-IR"/>
      </w:rPr>
      <w:t xml:space="preserve">     </w:t>
    </w:r>
    <w:r w:rsidR="006A3375" w:rsidRPr="007B3801">
      <w:rPr>
        <w:rFonts w:cs="B Mitra"/>
        <w:b/>
        <w:bCs/>
        <w:noProof/>
        <w:sz w:val="20"/>
        <w:szCs w:val="20"/>
        <w:lang w:bidi="fa-IR"/>
      </w:rPr>
      <w:t>Physical Geography Research (JPHGR</w:t>
    </w:r>
    <w:r w:rsidR="006A3375">
      <w:rPr>
        <w:rFonts w:cs="B Mitra"/>
        <w:b/>
        <w:bCs/>
        <w:noProof/>
        <w:sz w:val="20"/>
        <w:szCs w:val="20"/>
        <w:lang w:bidi="fa-I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4D69"/>
    <w:multiLevelType w:val="hybridMultilevel"/>
    <w:tmpl w:val="78F49C5E"/>
    <w:lvl w:ilvl="0" w:tplc="42840E64">
      <w:start w:val="1"/>
      <w:numFmt w:val="decimal"/>
      <w:lvlText w:val="%1."/>
      <w:lvlJc w:val="left"/>
      <w:pPr>
        <w:tabs>
          <w:tab w:val="num" w:pos="170"/>
        </w:tabs>
        <w:ind w:left="170" w:hanging="170"/>
      </w:pPr>
      <w:rPr>
        <w:rFonts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645380"/>
    <w:multiLevelType w:val="hybridMultilevel"/>
    <w:tmpl w:val="5A42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A1D59"/>
    <w:multiLevelType w:val="hybridMultilevel"/>
    <w:tmpl w:val="B6206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51F59"/>
    <w:multiLevelType w:val="hybridMultilevel"/>
    <w:tmpl w:val="9FB4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D23F2"/>
    <w:multiLevelType w:val="hybridMultilevel"/>
    <w:tmpl w:val="7FE4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B2831"/>
    <w:multiLevelType w:val="hybridMultilevel"/>
    <w:tmpl w:val="3A2ADB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526E7C36"/>
    <w:multiLevelType w:val="hybridMultilevel"/>
    <w:tmpl w:val="1622844C"/>
    <w:lvl w:ilvl="0" w:tplc="E6807EAC">
      <w:start w:val="1"/>
      <w:numFmt w:val="bullet"/>
      <w:pStyle w:val="TOC1"/>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nsid w:val="63B44490"/>
    <w:multiLevelType w:val="hybridMultilevel"/>
    <w:tmpl w:val="F17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72AAC"/>
    <w:multiLevelType w:val="hybridMultilevel"/>
    <w:tmpl w:val="6F3CD7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B58F6"/>
    <w:multiLevelType w:val="hybridMultilevel"/>
    <w:tmpl w:val="A92C810A"/>
    <w:lvl w:ilvl="0" w:tplc="C2BAD6C6">
      <w:start w:val="1"/>
      <w:numFmt w:val="decimal"/>
      <w:lvlText w:val="%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436B8"/>
    <w:multiLevelType w:val="hybridMultilevel"/>
    <w:tmpl w:val="E942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3"/>
  </w:num>
  <w:num w:numId="6">
    <w:abstractNumId w:val="1"/>
  </w:num>
  <w:num w:numId="7">
    <w:abstractNumId w:val="2"/>
  </w:num>
  <w:num w:numId="8">
    <w:abstractNumId w:val="8"/>
  </w:num>
  <w:num w:numId="9">
    <w:abstractNumId w:val="7"/>
  </w:num>
  <w:num w:numId="10">
    <w:abstractNumId w:val="4"/>
  </w:num>
  <w:num w:numId="11">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ysical Geography Research">
    <w15:presenceInfo w15:providerId="None" w15:userId=" Physical Geography Research"/>
  </w15:person>
  <w15:person w15:author="A.Goorabi">
    <w15:presenceInfo w15:providerId="None" w15:userId="A.Goora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o:colormru v:ext="edit" colors="silver,#ddd"/>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94"/>
    <w:rsid w:val="00000CC0"/>
    <w:rsid w:val="00000D2E"/>
    <w:rsid w:val="00001791"/>
    <w:rsid w:val="0000494F"/>
    <w:rsid w:val="00004EB6"/>
    <w:rsid w:val="00006771"/>
    <w:rsid w:val="00006EE7"/>
    <w:rsid w:val="00006F65"/>
    <w:rsid w:val="00007A3C"/>
    <w:rsid w:val="00007D19"/>
    <w:rsid w:val="00010EDD"/>
    <w:rsid w:val="00011D92"/>
    <w:rsid w:val="0001266A"/>
    <w:rsid w:val="00012F02"/>
    <w:rsid w:val="00013F10"/>
    <w:rsid w:val="000144E9"/>
    <w:rsid w:val="00015F44"/>
    <w:rsid w:val="000162C6"/>
    <w:rsid w:val="00016F99"/>
    <w:rsid w:val="000171ED"/>
    <w:rsid w:val="000200C4"/>
    <w:rsid w:val="000203B3"/>
    <w:rsid w:val="00021735"/>
    <w:rsid w:val="00021C54"/>
    <w:rsid w:val="000225E1"/>
    <w:rsid w:val="000226E6"/>
    <w:rsid w:val="00023F02"/>
    <w:rsid w:val="00024CC4"/>
    <w:rsid w:val="00025862"/>
    <w:rsid w:val="00025897"/>
    <w:rsid w:val="0002651E"/>
    <w:rsid w:val="00027664"/>
    <w:rsid w:val="00031366"/>
    <w:rsid w:val="00031AA9"/>
    <w:rsid w:val="00031B23"/>
    <w:rsid w:val="00031DA5"/>
    <w:rsid w:val="00033391"/>
    <w:rsid w:val="00033662"/>
    <w:rsid w:val="00034323"/>
    <w:rsid w:val="00035726"/>
    <w:rsid w:val="00037602"/>
    <w:rsid w:val="00040218"/>
    <w:rsid w:val="00040428"/>
    <w:rsid w:val="00040EF2"/>
    <w:rsid w:val="00040F23"/>
    <w:rsid w:val="00043B8D"/>
    <w:rsid w:val="000449E1"/>
    <w:rsid w:val="000460A8"/>
    <w:rsid w:val="00047242"/>
    <w:rsid w:val="00047814"/>
    <w:rsid w:val="00047CE1"/>
    <w:rsid w:val="00050889"/>
    <w:rsid w:val="00051EB7"/>
    <w:rsid w:val="000527B5"/>
    <w:rsid w:val="00053692"/>
    <w:rsid w:val="00053DC9"/>
    <w:rsid w:val="00056458"/>
    <w:rsid w:val="00057D52"/>
    <w:rsid w:val="000608DE"/>
    <w:rsid w:val="00062BE1"/>
    <w:rsid w:val="00063282"/>
    <w:rsid w:val="00063E64"/>
    <w:rsid w:val="00064277"/>
    <w:rsid w:val="000659B6"/>
    <w:rsid w:val="00065AEC"/>
    <w:rsid w:val="00065BBB"/>
    <w:rsid w:val="00065D48"/>
    <w:rsid w:val="0006737C"/>
    <w:rsid w:val="00067C53"/>
    <w:rsid w:val="00074140"/>
    <w:rsid w:val="0008002F"/>
    <w:rsid w:val="00080851"/>
    <w:rsid w:val="00083289"/>
    <w:rsid w:val="00083798"/>
    <w:rsid w:val="0008540E"/>
    <w:rsid w:val="00087117"/>
    <w:rsid w:val="00087A7B"/>
    <w:rsid w:val="00087EB1"/>
    <w:rsid w:val="000912C1"/>
    <w:rsid w:val="00091308"/>
    <w:rsid w:val="00092079"/>
    <w:rsid w:val="000927EE"/>
    <w:rsid w:val="0009381C"/>
    <w:rsid w:val="00093DF8"/>
    <w:rsid w:val="0009438A"/>
    <w:rsid w:val="00094DF8"/>
    <w:rsid w:val="0009637B"/>
    <w:rsid w:val="0009671D"/>
    <w:rsid w:val="00096CF3"/>
    <w:rsid w:val="000A1540"/>
    <w:rsid w:val="000A2003"/>
    <w:rsid w:val="000A2F19"/>
    <w:rsid w:val="000A33E1"/>
    <w:rsid w:val="000A3F41"/>
    <w:rsid w:val="000A4FF8"/>
    <w:rsid w:val="000A5742"/>
    <w:rsid w:val="000A6159"/>
    <w:rsid w:val="000A66A5"/>
    <w:rsid w:val="000A68F6"/>
    <w:rsid w:val="000B06D3"/>
    <w:rsid w:val="000B0BB1"/>
    <w:rsid w:val="000B0FD8"/>
    <w:rsid w:val="000B110C"/>
    <w:rsid w:val="000B1356"/>
    <w:rsid w:val="000B14AD"/>
    <w:rsid w:val="000B1768"/>
    <w:rsid w:val="000B2524"/>
    <w:rsid w:val="000B3ED7"/>
    <w:rsid w:val="000B4D4C"/>
    <w:rsid w:val="000B60FB"/>
    <w:rsid w:val="000B6721"/>
    <w:rsid w:val="000C011B"/>
    <w:rsid w:val="000C1411"/>
    <w:rsid w:val="000C1979"/>
    <w:rsid w:val="000C199D"/>
    <w:rsid w:val="000C1A7A"/>
    <w:rsid w:val="000C1BE7"/>
    <w:rsid w:val="000C1C9B"/>
    <w:rsid w:val="000C2919"/>
    <w:rsid w:val="000C39F6"/>
    <w:rsid w:val="000C58E1"/>
    <w:rsid w:val="000C6A85"/>
    <w:rsid w:val="000C701B"/>
    <w:rsid w:val="000C711A"/>
    <w:rsid w:val="000C7BCB"/>
    <w:rsid w:val="000D16A2"/>
    <w:rsid w:val="000D21D2"/>
    <w:rsid w:val="000D3F7A"/>
    <w:rsid w:val="000D3FE5"/>
    <w:rsid w:val="000D4D40"/>
    <w:rsid w:val="000D5849"/>
    <w:rsid w:val="000D5D24"/>
    <w:rsid w:val="000D5FCD"/>
    <w:rsid w:val="000D69BF"/>
    <w:rsid w:val="000D702A"/>
    <w:rsid w:val="000D71B4"/>
    <w:rsid w:val="000E0D56"/>
    <w:rsid w:val="000E0DFB"/>
    <w:rsid w:val="000E1552"/>
    <w:rsid w:val="000E2E18"/>
    <w:rsid w:val="000E4B0E"/>
    <w:rsid w:val="000E4DC3"/>
    <w:rsid w:val="000E6B5C"/>
    <w:rsid w:val="000E79B6"/>
    <w:rsid w:val="000F0907"/>
    <w:rsid w:val="000F1E59"/>
    <w:rsid w:val="000F244C"/>
    <w:rsid w:val="000F2482"/>
    <w:rsid w:val="000F25B0"/>
    <w:rsid w:val="000F2C9C"/>
    <w:rsid w:val="000F2E70"/>
    <w:rsid w:val="000F33BF"/>
    <w:rsid w:val="000F3EDF"/>
    <w:rsid w:val="000F4B8D"/>
    <w:rsid w:val="000F6439"/>
    <w:rsid w:val="000F6A52"/>
    <w:rsid w:val="00100C5F"/>
    <w:rsid w:val="00103884"/>
    <w:rsid w:val="00104AAE"/>
    <w:rsid w:val="0010595C"/>
    <w:rsid w:val="00105A2B"/>
    <w:rsid w:val="00106018"/>
    <w:rsid w:val="00106E7E"/>
    <w:rsid w:val="00106F34"/>
    <w:rsid w:val="00107789"/>
    <w:rsid w:val="00107D63"/>
    <w:rsid w:val="00111971"/>
    <w:rsid w:val="00111A2F"/>
    <w:rsid w:val="001125C9"/>
    <w:rsid w:val="00112A75"/>
    <w:rsid w:val="001135E8"/>
    <w:rsid w:val="00113D2D"/>
    <w:rsid w:val="001148CE"/>
    <w:rsid w:val="001169CC"/>
    <w:rsid w:val="00122144"/>
    <w:rsid w:val="00122F78"/>
    <w:rsid w:val="001233B8"/>
    <w:rsid w:val="001234B3"/>
    <w:rsid w:val="00125894"/>
    <w:rsid w:val="001261E2"/>
    <w:rsid w:val="00127334"/>
    <w:rsid w:val="00127426"/>
    <w:rsid w:val="00127A1B"/>
    <w:rsid w:val="00127A29"/>
    <w:rsid w:val="00127D2C"/>
    <w:rsid w:val="00130F9A"/>
    <w:rsid w:val="0013246F"/>
    <w:rsid w:val="001324A9"/>
    <w:rsid w:val="00132CFB"/>
    <w:rsid w:val="00133045"/>
    <w:rsid w:val="00135C93"/>
    <w:rsid w:val="0013687F"/>
    <w:rsid w:val="001370C5"/>
    <w:rsid w:val="001373C5"/>
    <w:rsid w:val="001376E3"/>
    <w:rsid w:val="001419E9"/>
    <w:rsid w:val="00141DF0"/>
    <w:rsid w:val="00143449"/>
    <w:rsid w:val="0014394C"/>
    <w:rsid w:val="0014415A"/>
    <w:rsid w:val="00144370"/>
    <w:rsid w:val="00145692"/>
    <w:rsid w:val="00145A7C"/>
    <w:rsid w:val="001467A8"/>
    <w:rsid w:val="00147C22"/>
    <w:rsid w:val="00150714"/>
    <w:rsid w:val="00153022"/>
    <w:rsid w:val="0015315F"/>
    <w:rsid w:val="001532EE"/>
    <w:rsid w:val="00153778"/>
    <w:rsid w:val="0015399B"/>
    <w:rsid w:val="001556C3"/>
    <w:rsid w:val="001560BA"/>
    <w:rsid w:val="0015653B"/>
    <w:rsid w:val="0015683C"/>
    <w:rsid w:val="0015683D"/>
    <w:rsid w:val="00157001"/>
    <w:rsid w:val="00157A17"/>
    <w:rsid w:val="00160697"/>
    <w:rsid w:val="001608F2"/>
    <w:rsid w:val="00161AEA"/>
    <w:rsid w:val="001628D9"/>
    <w:rsid w:val="00162F7B"/>
    <w:rsid w:val="00164531"/>
    <w:rsid w:val="00164EF8"/>
    <w:rsid w:val="0016516A"/>
    <w:rsid w:val="001651EC"/>
    <w:rsid w:val="00167E1F"/>
    <w:rsid w:val="00170873"/>
    <w:rsid w:val="00170983"/>
    <w:rsid w:val="00171356"/>
    <w:rsid w:val="001723DD"/>
    <w:rsid w:val="001726D9"/>
    <w:rsid w:val="001733D1"/>
    <w:rsid w:val="00173BB1"/>
    <w:rsid w:val="001748E3"/>
    <w:rsid w:val="001760EA"/>
    <w:rsid w:val="00176C63"/>
    <w:rsid w:val="00176DFD"/>
    <w:rsid w:val="001804DA"/>
    <w:rsid w:val="00182F00"/>
    <w:rsid w:val="001836C6"/>
    <w:rsid w:val="00183B19"/>
    <w:rsid w:val="0018438A"/>
    <w:rsid w:val="0018471C"/>
    <w:rsid w:val="00185178"/>
    <w:rsid w:val="00191372"/>
    <w:rsid w:val="001916CB"/>
    <w:rsid w:val="00191E18"/>
    <w:rsid w:val="001922C8"/>
    <w:rsid w:val="00192748"/>
    <w:rsid w:val="001928AD"/>
    <w:rsid w:val="00192A42"/>
    <w:rsid w:val="001934EA"/>
    <w:rsid w:val="0019374F"/>
    <w:rsid w:val="001937C6"/>
    <w:rsid w:val="00194C28"/>
    <w:rsid w:val="001950E1"/>
    <w:rsid w:val="00195149"/>
    <w:rsid w:val="00195ADE"/>
    <w:rsid w:val="00197527"/>
    <w:rsid w:val="0019755B"/>
    <w:rsid w:val="001A1962"/>
    <w:rsid w:val="001A2A14"/>
    <w:rsid w:val="001A2DF8"/>
    <w:rsid w:val="001A36D1"/>
    <w:rsid w:val="001A3E41"/>
    <w:rsid w:val="001A4260"/>
    <w:rsid w:val="001A5120"/>
    <w:rsid w:val="001A523E"/>
    <w:rsid w:val="001A5B11"/>
    <w:rsid w:val="001B02A0"/>
    <w:rsid w:val="001B0502"/>
    <w:rsid w:val="001B0C3C"/>
    <w:rsid w:val="001B14C4"/>
    <w:rsid w:val="001B18A9"/>
    <w:rsid w:val="001B1FC8"/>
    <w:rsid w:val="001B2973"/>
    <w:rsid w:val="001B41A4"/>
    <w:rsid w:val="001B4BF6"/>
    <w:rsid w:val="001B5089"/>
    <w:rsid w:val="001B51F5"/>
    <w:rsid w:val="001B544A"/>
    <w:rsid w:val="001B564E"/>
    <w:rsid w:val="001B671F"/>
    <w:rsid w:val="001B6863"/>
    <w:rsid w:val="001B7179"/>
    <w:rsid w:val="001C140A"/>
    <w:rsid w:val="001C2F5B"/>
    <w:rsid w:val="001C3948"/>
    <w:rsid w:val="001C484B"/>
    <w:rsid w:val="001C4C0D"/>
    <w:rsid w:val="001C4E65"/>
    <w:rsid w:val="001C52B9"/>
    <w:rsid w:val="001C60C7"/>
    <w:rsid w:val="001C641A"/>
    <w:rsid w:val="001D0F22"/>
    <w:rsid w:val="001D2BED"/>
    <w:rsid w:val="001D3DBD"/>
    <w:rsid w:val="001D44DC"/>
    <w:rsid w:val="001D484F"/>
    <w:rsid w:val="001D63AC"/>
    <w:rsid w:val="001D6E44"/>
    <w:rsid w:val="001E10B2"/>
    <w:rsid w:val="001E1B38"/>
    <w:rsid w:val="001E21A9"/>
    <w:rsid w:val="001E31CE"/>
    <w:rsid w:val="001E4753"/>
    <w:rsid w:val="001E4CF7"/>
    <w:rsid w:val="001E4E79"/>
    <w:rsid w:val="001E6067"/>
    <w:rsid w:val="001E6844"/>
    <w:rsid w:val="001E74C6"/>
    <w:rsid w:val="001F0F82"/>
    <w:rsid w:val="001F2489"/>
    <w:rsid w:val="001F69CE"/>
    <w:rsid w:val="00200256"/>
    <w:rsid w:val="00201870"/>
    <w:rsid w:val="00202949"/>
    <w:rsid w:val="00203262"/>
    <w:rsid w:val="00203275"/>
    <w:rsid w:val="00203718"/>
    <w:rsid w:val="00205EAD"/>
    <w:rsid w:val="00206582"/>
    <w:rsid w:val="00206CCD"/>
    <w:rsid w:val="00206DB9"/>
    <w:rsid w:val="00207284"/>
    <w:rsid w:val="002103CF"/>
    <w:rsid w:val="002109AB"/>
    <w:rsid w:val="00211AD1"/>
    <w:rsid w:val="002126F7"/>
    <w:rsid w:val="00213E5D"/>
    <w:rsid w:val="002143C4"/>
    <w:rsid w:val="0021479F"/>
    <w:rsid w:val="002214EB"/>
    <w:rsid w:val="002219EB"/>
    <w:rsid w:val="00221C46"/>
    <w:rsid w:val="00221FC0"/>
    <w:rsid w:val="00222E49"/>
    <w:rsid w:val="00223195"/>
    <w:rsid w:val="00223C3A"/>
    <w:rsid w:val="00223C52"/>
    <w:rsid w:val="002240CC"/>
    <w:rsid w:val="0022498A"/>
    <w:rsid w:val="00224E28"/>
    <w:rsid w:val="00225C83"/>
    <w:rsid w:val="0022701C"/>
    <w:rsid w:val="00227475"/>
    <w:rsid w:val="002274AF"/>
    <w:rsid w:val="00227744"/>
    <w:rsid w:val="00227D38"/>
    <w:rsid w:val="002301DB"/>
    <w:rsid w:val="00230F93"/>
    <w:rsid w:val="00231AA6"/>
    <w:rsid w:val="00231C0E"/>
    <w:rsid w:val="002325B1"/>
    <w:rsid w:val="00232AFB"/>
    <w:rsid w:val="00232BA7"/>
    <w:rsid w:val="002352FB"/>
    <w:rsid w:val="00235C56"/>
    <w:rsid w:val="0023757C"/>
    <w:rsid w:val="00237FB7"/>
    <w:rsid w:val="002401CB"/>
    <w:rsid w:val="00242349"/>
    <w:rsid w:val="00242C01"/>
    <w:rsid w:val="0024389D"/>
    <w:rsid w:val="002470C0"/>
    <w:rsid w:val="0024715C"/>
    <w:rsid w:val="00247A82"/>
    <w:rsid w:val="00247D91"/>
    <w:rsid w:val="0025049B"/>
    <w:rsid w:val="00250792"/>
    <w:rsid w:val="0025102C"/>
    <w:rsid w:val="00251AAF"/>
    <w:rsid w:val="00251B0D"/>
    <w:rsid w:val="00251DE6"/>
    <w:rsid w:val="00253108"/>
    <w:rsid w:val="00253BD2"/>
    <w:rsid w:val="00253C62"/>
    <w:rsid w:val="00254576"/>
    <w:rsid w:val="00254FBD"/>
    <w:rsid w:val="00257410"/>
    <w:rsid w:val="00257D39"/>
    <w:rsid w:val="002608CF"/>
    <w:rsid w:val="00260EF2"/>
    <w:rsid w:val="00261C34"/>
    <w:rsid w:val="00261F4A"/>
    <w:rsid w:val="00262B42"/>
    <w:rsid w:val="002630A3"/>
    <w:rsid w:val="002642D0"/>
    <w:rsid w:val="00265907"/>
    <w:rsid w:val="00265CF0"/>
    <w:rsid w:val="00265D3D"/>
    <w:rsid w:val="002668FC"/>
    <w:rsid w:val="00267425"/>
    <w:rsid w:val="002709FD"/>
    <w:rsid w:val="0027294F"/>
    <w:rsid w:val="00273EF0"/>
    <w:rsid w:val="00274FB9"/>
    <w:rsid w:val="002757D5"/>
    <w:rsid w:val="00276391"/>
    <w:rsid w:val="00276B7B"/>
    <w:rsid w:val="002779B6"/>
    <w:rsid w:val="002808CA"/>
    <w:rsid w:val="002811DD"/>
    <w:rsid w:val="00282C90"/>
    <w:rsid w:val="002848CA"/>
    <w:rsid w:val="00285502"/>
    <w:rsid w:val="00285A73"/>
    <w:rsid w:val="00286BCF"/>
    <w:rsid w:val="00290A36"/>
    <w:rsid w:val="002915D4"/>
    <w:rsid w:val="002938DE"/>
    <w:rsid w:val="0029516E"/>
    <w:rsid w:val="0029518E"/>
    <w:rsid w:val="0029626F"/>
    <w:rsid w:val="00296D53"/>
    <w:rsid w:val="00297EA5"/>
    <w:rsid w:val="002A04B4"/>
    <w:rsid w:val="002A0BE0"/>
    <w:rsid w:val="002A1336"/>
    <w:rsid w:val="002A172E"/>
    <w:rsid w:val="002A23FD"/>
    <w:rsid w:val="002A3215"/>
    <w:rsid w:val="002A3E45"/>
    <w:rsid w:val="002A433D"/>
    <w:rsid w:val="002A50C8"/>
    <w:rsid w:val="002A52EB"/>
    <w:rsid w:val="002A5864"/>
    <w:rsid w:val="002A5A92"/>
    <w:rsid w:val="002A5E75"/>
    <w:rsid w:val="002A6AD5"/>
    <w:rsid w:val="002A725A"/>
    <w:rsid w:val="002B0E39"/>
    <w:rsid w:val="002B1651"/>
    <w:rsid w:val="002B2174"/>
    <w:rsid w:val="002B57F7"/>
    <w:rsid w:val="002B5E2F"/>
    <w:rsid w:val="002B6A60"/>
    <w:rsid w:val="002B6D40"/>
    <w:rsid w:val="002B6F56"/>
    <w:rsid w:val="002B7204"/>
    <w:rsid w:val="002C0F7A"/>
    <w:rsid w:val="002C1239"/>
    <w:rsid w:val="002C241E"/>
    <w:rsid w:val="002C2706"/>
    <w:rsid w:val="002C39A0"/>
    <w:rsid w:val="002C4E5C"/>
    <w:rsid w:val="002C5986"/>
    <w:rsid w:val="002C620D"/>
    <w:rsid w:val="002C7393"/>
    <w:rsid w:val="002C75A0"/>
    <w:rsid w:val="002C79F6"/>
    <w:rsid w:val="002C7CC6"/>
    <w:rsid w:val="002D06D6"/>
    <w:rsid w:val="002D0E48"/>
    <w:rsid w:val="002D3873"/>
    <w:rsid w:val="002D3F72"/>
    <w:rsid w:val="002D4AA7"/>
    <w:rsid w:val="002D4FA3"/>
    <w:rsid w:val="002D5996"/>
    <w:rsid w:val="002D5B4A"/>
    <w:rsid w:val="002D7F47"/>
    <w:rsid w:val="002E0CCB"/>
    <w:rsid w:val="002E1BF4"/>
    <w:rsid w:val="002E27D7"/>
    <w:rsid w:val="002E2D0D"/>
    <w:rsid w:val="002E3295"/>
    <w:rsid w:val="002E3533"/>
    <w:rsid w:val="002E3BF7"/>
    <w:rsid w:val="002E3FA0"/>
    <w:rsid w:val="002E3FD7"/>
    <w:rsid w:val="002E487F"/>
    <w:rsid w:val="002E4B85"/>
    <w:rsid w:val="002E4FE0"/>
    <w:rsid w:val="002E52D3"/>
    <w:rsid w:val="002E5DD4"/>
    <w:rsid w:val="002E7265"/>
    <w:rsid w:val="002F1038"/>
    <w:rsid w:val="002F1231"/>
    <w:rsid w:val="002F2658"/>
    <w:rsid w:val="002F3D0D"/>
    <w:rsid w:val="002F3DBB"/>
    <w:rsid w:val="002F4C00"/>
    <w:rsid w:val="002F4D2D"/>
    <w:rsid w:val="002F54BF"/>
    <w:rsid w:val="002F6059"/>
    <w:rsid w:val="002F6BB7"/>
    <w:rsid w:val="002F727B"/>
    <w:rsid w:val="002F7F4B"/>
    <w:rsid w:val="003010AD"/>
    <w:rsid w:val="003019C4"/>
    <w:rsid w:val="00301BEE"/>
    <w:rsid w:val="003021F6"/>
    <w:rsid w:val="00303FFF"/>
    <w:rsid w:val="003046A1"/>
    <w:rsid w:val="0030576C"/>
    <w:rsid w:val="0030592A"/>
    <w:rsid w:val="00306032"/>
    <w:rsid w:val="00307011"/>
    <w:rsid w:val="0031056E"/>
    <w:rsid w:val="00310B82"/>
    <w:rsid w:val="003110FA"/>
    <w:rsid w:val="003115EB"/>
    <w:rsid w:val="00311E42"/>
    <w:rsid w:val="003122CC"/>
    <w:rsid w:val="00312807"/>
    <w:rsid w:val="00313338"/>
    <w:rsid w:val="00313B07"/>
    <w:rsid w:val="0031525A"/>
    <w:rsid w:val="00315509"/>
    <w:rsid w:val="0031618D"/>
    <w:rsid w:val="00316916"/>
    <w:rsid w:val="00316A7F"/>
    <w:rsid w:val="00316BB7"/>
    <w:rsid w:val="00317FF0"/>
    <w:rsid w:val="00320A65"/>
    <w:rsid w:val="003222F9"/>
    <w:rsid w:val="0032505E"/>
    <w:rsid w:val="00326F40"/>
    <w:rsid w:val="003273D3"/>
    <w:rsid w:val="00327E14"/>
    <w:rsid w:val="00330DC7"/>
    <w:rsid w:val="00331805"/>
    <w:rsid w:val="00332A66"/>
    <w:rsid w:val="00332A81"/>
    <w:rsid w:val="00332BE7"/>
    <w:rsid w:val="003333B4"/>
    <w:rsid w:val="003346E5"/>
    <w:rsid w:val="00335B90"/>
    <w:rsid w:val="00335BA3"/>
    <w:rsid w:val="00335FAB"/>
    <w:rsid w:val="00336FD1"/>
    <w:rsid w:val="003375A8"/>
    <w:rsid w:val="003403F5"/>
    <w:rsid w:val="0034175E"/>
    <w:rsid w:val="003429C3"/>
    <w:rsid w:val="00343CDD"/>
    <w:rsid w:val="00344612"/>
    <w:rsid w:val="003458B8"/>
    <w:rsid w:val="00345DDC"/>
    <w:rsid w:val="003463E6"/>
    <w:rsid w:val="0034792B"/>
    <w:rsid w:val="00347B0E"/>
    <w:rsid w:val="00351A08"/>
    <w:rsid w:val="00351A6B"/>
    <w:rsid w:val="00351C44"/>
    <w:rsid w:val="003558EC"/>
    <w:rsid w:val="003572DA"/>
    <w:rsid w:val="00357891"/>
    <w:rsid w:val="00357C61"/>
    <w:rsid w:val="00360E91"/>
    <w:rsid w:val="003617BE"/>
    <w:rsid w:val="0036292B"/>
    <w:rsid w:val="00362A21"/>
    <w:rsid w:val="003643D8"/>
    <w:rsid w:val="0036497C"/>
    <w:rsid w:val="00364B01"/>
    <w:rsid w:val="003650AB"/>
    <w:rsid w:val="00367130"/>
    <w:rsid w:val="00367583"/>
    <w:rsid w:val="003677E1"/>
    <w:rsid w:val="00367996"/>
    <w:rsid w:val="00370816"/>
    <w:rsid w:val="003708A4"/>
    <w:rsid w:val="003710AF"/>
    <w:rsid w:val="00372471"/>
    <w:rsid w:val="00372CA0"/>
    <w:rsid w:val="00375AB8"/>
    <w:rsid w:val="003762AD"/>
    <w:rsid w:val="00377940"/>
    <w:rsid w:val="003801AE"/>
    <w:rsid w:val="0038090D"/>
    <w:rsid w:val="00380FD0"/>
    <w:rsid w:val="003812C2"/>
    <w:rsid w:val="00381A0F"/>
    <w:rsid w:val="00382007"/>
    <w:rsid w:val="00382CA1"/>
    <w:rsid w:val="003832C0"/>
    <w:rsid w:val="00383E9D"/>
    <w:rsid w:val="0038481C"/>
    <w:rsid w:val="00384F68"/>
    <w:rsid w:val="003853F8"/>
    <w:rsid w:val="003857AF"/>
    <w:rsid w:val="00386388"/>
    <w:rsid w:val="00387FEB"/>
    <w:rsid w:val="003906C6"/>
    <w:rsid w:val="00391DA2"/>
    <w:rsid w:val="00392E02"/>
    <w:rsid w:val="003937E4"/>
    <w:rsid w:val="0039394E"/>
    <w:rsid w:val="00397029"/>
    <w:rsid w:val="003971CE"/>
    <w:rsid w:val="003974FF"/>
    <w:rsid w:val="0039798F"/>
    <w:rsid w:val="003A2134"/>
    <w:rsid w:val="003A2221"/>
    <w:rsid w:val="003A2FF6"/>
    <w:rsid w:val="003A31C9"/>
    <w:rsid w:val="003A3785"/>
    <w:rsid w:val="003A4332"/>
    <w:rsid w:val="003A4EC9"/>
    <w:rsid w:val="003B00CD"/>
    <w:rsid w:val="003B026C"/>
    <w:rsid w:val="003B058D"/>
    <w:rsid w:val="003B0C2A"/>
    <w:rsid w:val="003B1818"/>
    <w:rsid w:val="003B2829"/>
    <w:rsid w:val="003B2B09"/>
    <w:rsid w:val="003B4909"/>
    <w:rsid w:val="003B658F"/>
    <w:rsid w:val="003B6651"/>
    <w:rsid w:val="003B7001"/>
    <w:rsid w:val="003B7806"/>
    <w:rsid w:val="003B7F4B"/>
    <w:rsid w:val="003C0F67"/>
    <w:rsid w:val="003C20E3"/>
    <w:rsid w:val="003C3057"/>
    <w:rsid w:val="003C46D4"/>
    <w:rsid w:val="003C54CC"/>
    <w:rsid w:val="003C766B"/>
    <w:rsid w:val="003C785C"/>
    <w:rsid w:val="003D0D10"/>
    <w:rsid w:val="003D3040"/>
    <w:rsid w:val="003D3A0E"/>
    <w:rsid w:val="003D41F5"/>
    <w:rsid w:val="003D4875"/>
    <w:rsid w:val="003D4AF5"/>
    <w:rsid w:val="003D7230"/>
    <w:rsid w:val="003D74E5"/>
    <w:rsid w:val="003D7B79"/>
    <w:rsid w:val="003E04F0"/>
    <w:rsid w:val="003E08D5"/>
    <w:rsid w:val="003E2E89"/>
    <w:rsid w:val="003E5FD2"/>
    <w:rsid w:val="003E6095"/>
    <w:rsid w:val="003E740D"/>
    <w:rsid w:val="003E7869"/>
    <w:rsid w:val="003E7BB5"/>
    <w:rsid w:val="003E7FFA"/>
    <w:rsid w:val="003F0AB8"/>
    <w:rsid w:val="003F15E5"/>
    <w:rsid w:val="003F1A3A"/>
    <w:rsid w:val="003F2A28"/>
    <w:rsid w:val="003F3519"/>
    <w:rsid w:val="003F3EAC"/>
    <w:rsid w:val="003F429E"/>
    <w:rsid w:val="003F55C3"/>
    <w:rsid w:val="003F5E96"/>
    <w:rsid w:val="003F6327"/>
    <w:rsid w:val="003F64AF"/>
    <w:rsid w:val="003F7562"/>
    <w:rsid w:val="003F7A63"/>
    <w:rsid w:val="003F7D39"/>
    <w:rsid w:val="00400781"/>
    <w:rsid w:val="00401A6C"/>
    <w:rsid w:val="00402412"/>
    <w:rsid w:val="00404D12"/>
    <w:rsid w:val="00405E52"/>
    <w:rsid w:val="004064F9"/>
    <w:rsid w:val="0041160B"/>
    <w:rsid w:val="004121E4"/>
    <w:rsid w:val="00412BED"/>
    <w:rsid w:val="004148EB"/>
    <w:rsid w:val="00414AC5"/>
    <w:rsid w:val="0041647A"/>
    <w:rsid w:val="00416A11"/>
    <w:rsid w:val="0042028B"/>
    <w:rsid w:val="00422A58"/>
    <w:rsid w:val="00422C1E"/>
    <w:rsid w:val="00423094"/>
    <w:rsid w:val="00424694"/>
    <w:rsid w:val="00425E84"/>
    <w:rsid w:val="004260B9"/>
    <w:rsid w:val="00426AA1"/>
    <w:rsid w:val="00427269"/>
    <w:rsid w:val="0042729C"/>
    <w:rsid w:val="00431C57"/>
    <w:rsid w:val="00432742"/>
    <w:rsid w:val="004334C8"/>
    <w:rsid w:val="00433D3A"/>
    <w:rsid w:val="004341B3"/>
    <w:rsid w:val="00435CB5"/>
    <w:rsid w:val="004368B4"/>
    <w:rsid w:val="00436B4F"/>
    <w:rsid w:val="004372B8"/>
    <w:rsid w:val="00437329"/>
    <w:rsid w:val="00437718"/>
    <w:rsid w:val="00440C9A"/>
    <w:rsid w:val="00441C70"/>
    <w:rsid w:val="00441D8F"/>
    <w:rsid w:val="00441EF0"/>
    <w:rsid w:val="004420B4"/>
    <w:rsid w:val="00442B91"/>
    <w:rsid w:val="0044329F"/>
    <w:rsid w:val="0044392A"/>
    <w:rsid w:val="00443A45"/>
    <w:rsid w:val="00443C17"/>
    <w:rsid w:val="00443E95"/>
    <w:rsid w:val="0044502E"/>
    <w:rsid w:val="00446C9F"/>
    <w:rsid w:val="00447317"/>
    <w:rsid w:val="00447BFE"/>
    <w:rsid w:val="00450D99"/>
    <w:rsid w:val="00453FDA"/>
    <w:rsid w:val="00455F81"/>
    <w:rsid w:val="0045650F"/>
    <w:rsid w:val="004620AE"/>
    <w:rsid w:val="004622F0"/>
    <w:rsid w:val="004629C6"/>
    <w:rsid w:val="004641A3"/>
    <w:rsid w:val="00464365"/>
    <w:rsid w:val="00464417"/>
    <w:rsid w:val="00464B70"/>
    <w:rsid w:val="00464D84"/>
    <w:rsid w:val="00465A1D"/>
    <w:rsid w:val="0046716E"/>
    <w:rsid w:val="00470CB6"/>
    <w:rsid w:val="004744BF"/>
    <w:rsid w:val="00474C3F"/>
    <w:rsid w:val="00475367"/>
    <w:rsid w:val="00475D0C"/>
    <w:rsid w:val="0047649B"/>
    <w:rsid w:val="004765D3"/>
    <w:rsid w:val="004766FF"/>
    <w:rsid w:val="00476879"/>
    <w:rsid w:val="004777AD"/>
    <w:rsid w:val="0047791E"/>
    <w:rsid w:val="004806C9"/>
    <w:rsid w:val="004809C7"/>
    <w:rsid w:val="004814FC"/>
    <w:rsid w:val="00482407"/>
    <w:rsid w:val="0048415F"/>
    <w:rsid w:val="0048419E"/>
    <w:rsid w:val="00485DAE"/>
    <w:rsid w:val="00485E63"/>
    <w:rsid w:val="00486286"/>
    <w:rsid w:val="00490022"/>
    <w:rsid w:val="00490613"/>
    <w:rsid w:val="00490FB3"/>
    <w:rsid w:val="00491405"/>
    <w:rsid w:val="0049197C"/>
    <w:rsid w:val="00491A20"/>
    <w:rsid w:val="00492AEB"/>
    <w:rsid w:val="004934E6"/>
    <w:rsid w:val="004955C7"/>
    <w:rsid w:val="00496743"/>
    <w:rsid w:val="004978C4"/>
    <w:rsid w:val="004A0F33"/>
    <w:rsid w:val="004A1294"/>
    <w:rsid w:val="004A1826"/>
    <w:rsid w:val="004A2C1B"/>
    <w:rsid w:val="004A4A9B"/>
    <w:rsid w:val="004A4D1A"/>
    <w:rsid w:val="004A594B"/>
    <w:rsid w:val="004A7F4F"/>
    <w:rsid w:val="004B0918"/>
    <w:rsid w:val="004B277F"/>
    <w:rsid w:val="004B33BB"/>
    <w:rsid w:val="004B340A"/>
    <w:rsid w:val="004B502C"/>
    <w:rsid w:val="004B52F4"/>
    <w:rsid w:val="004B5405"/>
    <w:rsid w:val="004B5B6F"/>
    <w:rsid w:val="004B5FF8"/>
    <w:rsid w:val="004B6262"/>
    <w:rsid w:val="004B66F2"/>
    <w:rsid w:val="004B6792"/>
    <w:rsid w:val="004B6B97"/>
    <w:rsid w:val="004C0050"/>
    <w:rsid w:val="004C399A"/>
    <w:rsid w:val="004C49DD"/>
    <w:rsid w:val="004C5586"/>
    <w:rsid w:val="004C5D0D"/>
    <w:rsid w:val="004C5DEB"/>
    <w:rsid w:val="004C664A"/>
    <w:rsid w:val="004C682D"/>
    <w:rsid w:val="004C6D75"/>
    <w:rsid w:val="004C7394"/>
    <w:rsid w:val="004C7601"/>
    <w:rsid w:val="004C7978"/>
    <w:rsid w:val="004D1B9A"/>
    <w:rsid w:val="004D344C"/>
    <w:rsid w:val="004D3C91"/>
    <w:rsid w:val="004D4CA4"/>
    <w:rsid w:val="004D4D64"/>
    <w:rsid w:val="004D6326"/>
    <w:rsid w:val="004D724C"/>
    <w:rsid w:val="004E0B1F"/>
    <w:rsid w:val="004E1610"/>
    <w:rsid w:val="004E1865"/>
    <w:rsid w:val="004E1BB4"/>
    <w:rsid w:val="004E36E1"/>
    <w:rsid w:val="004E4986"/>
    <w:rsid w:val="004E6040"/>
    <w:rsid w:val="004E68DC"/>
    <w:rsid w:val="004F16E1"/>
    <w:rsid w:val="004F16F4"/>
    <w:rsid w:val="004F3754"/>
    <w:rsid w:val="004F5FE8"/>
    <w:rsid w:val="004F7A46"/>
    <w:rsid w:val="00500521"/>
    <w:rsid w:val="00501C7E"/>
    <w:rsid w:val="00501E0A"/>
    <w:rsid w:val="00503E1C"/>
    <w:rsid w:val="00504244"/>
    <w:rsid w:val="00506857"/>
    <w:rsid w:val="00510BFA"/>
    <w:rsid w:val="00510F41"/>
    <w:rsid w:val="00511FFA"/>
    <w:rsid w:val="005127FC"/>
    <w:rsid w:val="00513C54"/>
    <w:rsid w:val="00514DF7"/>
    <w:rsid w:val="00515050"/>
    <w:rsid w:val="00515454"/>
    <w:rsid w:val="0051597B"/>
    <w:rsid w:val="00515B2F"/>
    <w:rsid w:val="00515B63"/>
    <w:rsid w:val="00515B8D"/>
    <w:rsid w:val="00516FDD"/>
    <w:rsid w:val="00517A9B"/>
    <w:rsid w:val="0052033D"/>
    <w:rsid w:val="005208B6"/>
    <w:rsid w:val="005210B2"/>
    <w:rsid w:val="0052201C"/>
    <w:rsid w:val="00522040"/>
    <w:rsid w:val="00522829"/>
    <w:rsid w:val="00522D2D"/>
    <w:rsid w:val="00523100"/>
    <w:rsid w:val="0052344E"/>
    <w:rsid w:val="00523762"/>
    <w:rsid w:val="00524B1F"/>
    <w:rsid w:val="00524D34"/>
    <w:rsid w:val="00525255"/>
    <w:rsid w:val="0052681A"/>
    <w:rsid w:val="00526DB5"/>
    <w:rsid w:val="005278A8"/>
    <w:rsid w:val="00531907"/>
    <w:rsid w:val="00531B7C"/>
    <w:rsid w:val="005333DE"/>
    <w:rsid w:val="0053447B"/>
    <w:rsid w:val="00537D0E"/>
    <w:rsid w:val="005406FC"/>
    <w:rsid w:val="00541F6F"/>
    <w:rsid w:val="00542BD3"/>
    <w:rsid w:val="005434BA"/>
    <w:rsid w:val="00543C74"/>
    <w:rsid w:val="00545332"/>
    <w:rsid w:val="00545C6C"/>
    <w:rsid w:val="00550511"/>
    <w:rsid w:val="00550760"/>
    <w:rsid w:val="005511BE"/>
    <w:rsid w:val="00551BAF"/>
    <w:rsid w:val="0055287C"/>
    <w:rsid w:val="00553F31"/>
    <w:rsid w:val="00554607"/>
    <w:rsid w:val="00555B0C"/>
    <w:rsid w:val="005568AF"/>
    <w:rsid w:val="00557BB7"/>
    <w:rsid w:val="005605F6"/>
    <w:rsid w:val="0056152F"/>
    <w:rsid w:val="00562484"/>
    <w:rsid w:val="00562648"/>
    <w:rsid w:val="005629A9"/>
    <w:rsid w:val="00563B90"/>
    <w:rsid w:val="00565364"/>
    <w:rsid w:val="00565637"/>
    <w:rsid w:val="005659F4"/>
    <w:rsid w:val="00565F0F"/>
    <w:rsid w:val="00566C2F"/>
    <w:rsid w:val="0056756A"/>
    <w:rsid w:val="005676CC"/>
    <w:rsid w:val="005677AC"/>
    <w:rsid w:val="005678B1"/>
    <w:rsid w:val="005678EE"/>
    <w:rsid w:val="00567EEF"/>
    <w:rsid w:val="005701A1"/>
    <w:rsid w:val="00570E3D"/>
    <w:rsid w:val="00571A7F"/>
    <w:rsid w:val="005728A6"/>
    <w:rsid w:val="00573550"/>
    <w:rsid w:val="005743D6"/>
    <w:rsid w:val="00574C08"/>
    <w:rsid w:val="0057528E"/>
    <w:rsid w:val="005768DB"/>
    <w:rsid w:val="00576E0F"/>
    <w:rsid w:val="005778C5"/>
    <w:rsid w:val="00580263"/>
    <w:rsid w:val="0058064C"/>
    <w:rsid w:val="00581E0F"/>
    <w:rsid w:val="00583610"/>
    <w:rsid w:val="0058368C"/>
    <w:rsid w:val="00583F5E"/>
    <w:rsid w:val="00584060"/>
    <w:rsid w:val="00584151"/>
    <w:rsid w:val="0058499E"/>
    <w:rsid w:val="00586831"/>
    <w:rsid w:val="00587DD8"/>
    <w:rsid w:val="005905C9"/>
    <w:rsid w:val="00590795"/>
    <w:rsid w:val="00590ABD"/>
    <w:rsid w:val="00590D6F"/>
    <w:rsid w:val="00592496"/>
    <w:rsid w:val="00592D7C"/>
    <w:rsid w:val="00594535"/>
    <w:rsid w:val="005947CB"/>
    <w:rsid w:val="00594C48"/>
    <w:rsid w:val="00594CFC"/>
    <w:rsid w:val="005956A2"/>
    <w:rsid w:val="00596883"/>
    <w:rsid w:val="005970ED"/>
    <w:rsid w:val="005976BD"/>
    <w:rsid w:val="005A00AD"/>
    <w:rsid w:val="005A0A83"/>
    <w:rsid w:val="005A0ED3"/>
    <w:rsid w:val="005A2C4F"/>
    <w:rsid w:val="005A322D"/>
    <w:rsid w:val="005A3AD1"/>
    <w:rsid w:val="005A3C8F"/>
    <w:rsid w:val="005A4CA4"/>
    <w:rsid w:val="005A5848"/>
    <w:rsid w:val="005A7441"/>
    <w:rsid w:val="005B0B79"/>
    <w:rsid w:val="005B1F34"/>
    <w:rsid w:val="005B3D27"/>
    <w:rsid w:val="005B443D"/>
    <w:rsid w:val="005B4634"/>
    <w:rsid w:val="005B5979"/>
    <w:rsid w:val="005B70FE"/>
    <w:rsid w:val="005B75C7"/>
    <w:rsid w:val="005C1FC7"/>
    <w:rsid w:val="005C2996"/>
    <w:rsid w:val="005C2AFF"/>
    <w:rsid w:val="005C3CA9"/>
    <w:rsid w:val="005C56A1"/>
    <w:rsid w:val="005C595D"/>
    <w:rsid w:val="005C60D5"/>
    <w:rsid w:val="005C67E7"/>
    <w:rsid w:val="005D1EAF"/>
    <w:rsid w:val="005D30E9"/>
    <w:rsid w:val="005D5200"/>
    <w:rsid w:val="005D5226"/>
    <w:rsid w:val="005D7715"/>
    <w:rsid w:val="005E0809"/>
    <w:rsid w:val="005E23BF"/>
    <w:rsid w:val="005E2B71"/>
    <w:rsid w:val="005E2C84"/>
    <w:rsid w:val="005E3303"/>
    <w:rsid w:val="005E3CDA"/>
    <w:rsid w:val="005E42C8"/>
    <w:rsid w:val="005E5CD5"/>
    <w:rsid w:val="005E739A"/>
    <w:rsid w:val="005E7B17"/>
    <w:rsid w:val="005F08E3"/>
    <w:rsid w:val="005F0D5A"/>
    <w:rsid w:val="005F13E6"/>
    <w:rsid w:val="005F180C"/>
    <w:rsid w:val="005F1B45"/>
    <w:rsid w:val="005F2BD5"/>
    <w:rsid w:val="005F3918"/>
    <w:rsid w:val="005F3C98"/>
    <w:rsid w:val="005F47DE"/>
    <w:rsid w:val="005F498F"/>
    <w:rsid w:val="005F6632"/>
    <w:rsid w:val="005F69A6"/>
    <w:rsid w:val="005F704D"/>
    <w:rsid w:val="005F76F2"/>
    <w:rsid w:val="005F7F99"/>
    <w:rsid w:val="0060231B"/>
    <w:rsid w:val="006050F7"/>
    <w:rsid w:val="00605F63"/>
    <w:rsid w:val="006067B2"/>
    <w:rsid w:val="00606F34"/>
    <w:rsid w:val="006076DC"/>
    <w:rsid w:val="00607E3E"/>
    <w:rsid w:val="00611AAE"/>
    <w:rsid w:val="00612D6A"/>
    <w:rsid w:val="00613CA8"/>
    <w:rsid w:val="0061456D"/>
    <w:rsid w:val="0061798B"/>
    <w:rsid w:val="00617BC2"/>
    <w:rsid w:val="006216B4"/>
    <w:rsid w:val="0062239A"/>
    <w:rsid w:val="00623361"/>
    <w:rsid w:val="0062346D"/>
    <w:rsid w:val="00623694"/>
    <w:rsid w:val="00624310"/>
    <w:rsid w:val="00624BA0"/>
    <w:rsid w:val="00624FC5"/>
    <w:rsid w:val="00626581"/>
    <w:rsid w:val="00626980"/>
    <w:rsid w:val="00627025"/>
    <w:rsid w:val="00627B60"/>
    <w:rsid w:val="00630762"/>
    <w:rsid w:val="00632AB8"/>
    <w:rsid w:val="0063361F"/>
    <w:rsid w:val="00633B08"/>
    <w:rsid w:val="006340CD"/>
    <w:rsid w:val="0063566F"/>
    <w:rsid w:val="006357EE"/>
    <w:rsid w:val="006359D0"/>
    <w:rsid w:val="006368A6"/>
    <w:rsid w:val="00636A53"/>
    <w:rsid w:val="00636DD6"/>
    <w:rsid w:val="00640A52"/>
    <w:rsid w:val="006429BF"/>
    <w:rsid w:val="00642BFE"/>
    <w:rsid w:val="00642E1C"/>
    <w:rsid w:val="00643411"/>
    <w:rsid w:val="0064368B"/>
    <w:rsid w:val="00643B91"/>
    <w:rsid w:val="0064524E"/>
    <w:rsid w:val="006459CD"/>
    <w:rsid w:val="00645F9A"/>
    <w:rsid w:val="00646B3E"/>
    <w:rsid w:val="00646F41"/>
    <w:rsid w:val="00647627"/>
    <w:rsid w:val="00647AA1"/>
    <w:rsid w:val="006502CA"/>
    <w:rsid w:val="00650905"/>
    <w:rsid w:val="00651287"/>
    <w:rsid w:val="00651B78"/>
    <w:rsid w:val="00651E95"/>
    <w:rsid w:val="0065201A"/>
    <w:rsid w:val="006525EF"/>
    <w:rsid w:val="00652DC1"/>
    <w:rsid w:val="00655503"/>
    <w:rsid w:val="00655875"/>
    <w:rsid w:val="00656FEC"/>
    <w:rsid w:val="0065779A"/>
    <w:rsid w:val="006606FB"/>
    <w:rsid w:val="00660A1D"/>
    <w:rsid w:val="006610A3"/>
    <w:rsid w:val="0066174A"/>
    <w:rsid w:val="006628DE"/>
    <w:rsid w:val="00662B08"/>
    <w:rsid w:val="00662D96"/>
    <w:rsid w:val="00663C33"/>
    <w:rsid w:val="00664986"/>
    <w:rsid w:val="0067187C"/>
    <w:rsid w:val="00672999"/>
    <w:rsid w:val="00673046"/>
    <w:rsid w:val="00673D19"/>
    <w:rsid w:val="00674199"/>
    <w:rsid w:val="006743B4"/>
    <w:rsid w:val="00675577"/>
    <w:rsid w:val="0067616A"/>
    <w:rsid w:val="006766A4"/>
    <w:rsid w:val="006768F8"/>
    <w:rsid w:val="00676F25"/>
    <w:rsid w:val="00677DC6"/>
    <w:rsid w:val="006804D7"/>
    <w:rsid w:val="00681633"/>
    <w:rsid w:val="00681660"/>
    <w:rsid w:val="00681F19"/>
    <w:rsid w:val="00682359"/>
    <w:rsid w:val="006825AB"/>
    <w:rsid w:val="00682665"/>
    <w:rsid w:val="00683081"/>
    <w:rsid w:val="00683A88"/>
    <w:rsid w:val="0068604A"/>
    <w:rsid w:val="006860B8"/>
    <w:rsid w:val="00687C20"/>
    <w:rsid w:val="00687F9C"/>
    <w:rsid w:val="0069106D"/>
    <w:rsid w:val="006914F9"/>
    <w:rsid w:val="00691571"/>
    <w:rsid w:val="00691FC4"/>
    <w:rsid w:val="00692B53"/>
    <w:rsid w:val="00693ABB"/>
    <w:rsid w:val="00693C6A"/>
    <w:rsid w:val="00693D91"/>
    <w:rsid w:val="00694087"/>
    <w:rsid w:val="006A096B"/>
    <w:rsid w:val="006A1916"/>
    <w:rsid w:val="006A27BE"/>
    <w:rsid w:val="006A319B"/>
    <w:rsid w:val="006A3375"/>
    <w:rsid w:val="006A4ADD"/>
    <w:rsid w:val="006A6A31"/>
    <w:rsid w:val="006A7016"/>
    <w:rsid w:val="006A7B68"/>
    <w:rsid w:val="006B0878"/>
    <w:rsid w:val="006B0CA4"/>
    <w:rsid w:val="006B1542"/>
    <w:rsid w:val="006B1660"/>
    <w:rsid w:val="006B2907"/>
    <w:rsid w:val="006B2CD4"/>
    <w:rsid w:val="006B2EA5"/>
    <w:rsid w:val="006B2EBB"/>
    <w:rsid w:val="006B3B01"/>
    <w:rsid w:val="006B4080"/>
    <w:rsid w:val="006B415D"/>
    <w:rsid w:val="006B63E4"/>
    <w:rsid w:val="006B6882"/>
    <w:rsid w:val="006B7433"/>
    <w:rsid w:val="006C0697"/>
    <w:rsid w:val="006C0CE2"/>
    <w:rsid w:val="006C19F6"/>
    <w:rsid w:val="006C1ACC"/>
    <w:rsid w:val="006C35E1"/>
    <w:rsid w:val="006C36B3"/>
    <w:rsid w:val="006C4C6F"/>
    <w:rsid w:val="006C6151"/>
    <w:rsid w:val="006C6F95"/>
    <w:rsid w:val="006C74B8"/>
    <w:rsid w:val="006C7699"/>
    <w:rsid w:val="006C7D1D"/>
    <w:rsid w:val="006C7EE4"/>
    <w:rsid w:val="006D07ED"/>
    <w:rsid w:val="006D0C52"/>
    <w:rsid w:val="006D15B2"/>
    <w:rsid w:val="006D15EA"/>
    <w:rsid w:val="006D1F85"/>
    <w:rsid w:val="006D2A34"/>
    <w:rsid w:val="006D30E5"/>
    <w:rsid w:val="006D338E"/>
    <w:rsid w:val="006D44A3"/>
    <w:rsid w:val="006D488D"/>
    <w:rsid w:val="006D5277"/>
    <w:rsid w:val="006D70B6"/>
    <w:rsid w:val="006D70BC"/>
    <w:rsid w:val="006E13FB"/>
    <w:rsid w:val="006E17F1"/>
    <w:rsid w:val="006E1C9C"/>
    <w:rsid w:val="006E1E3D"/>
    <w:rsid w:val="006E31D0"/>
    <w:rsid w:val="006E31DE"/>
    <w:rsid w:val="006E411F"/>
    <w:rsid w:val="006E5648"/>
    <w:rsid w:val="006E5C28"/>
    <w:rsid w:val="006E7905"/>
    <w:rsid w:val="006E7A50"/>
    <w:rsid w:val="006E7FED"/>
    <w:rsid w:val="006F0BED"/>
    <w:rsid w:val="006F0EE1"/>
    <w:rsid w:val="006F12C5"/>
    <w:rsid w:val="006F14AD"/>
    <w:rsid w:val="006F1944"/>
    <w:rsid w:val="006F19B8"/>
    <w:rsid w:val="006F1C59"/>
    <w:rsid w:val="006F1CA6"/>
    <w:rsid w:val="006F214F"/>
    <w:rsid w:val="006F29BC"/>
    <w:rsid w:val="006F6E17"/>
    <w:rsid w:val="006F6EC6"/>
    <w:rsid w:val="006F7503"/>
    <w:rsid w:val="006F7EF9"/>
    <w:rsid w:val="00701E7A"/>
    <w:rsid w:val="00702F15"/>
    <w:rsid w:val="00703171"/>
    <w:rsid w:val="00703798"/>
    <w:rsid w:val="007040FD"/>
    <w:rsid w:val="0070515B"/>
    <w:rsid w:val="0070636D"/>
    <w:rsid w:val="007066B8"/>
    <w:rsid w:val="00707D9E"/>
    <w:rsid w:val="00707F91"/>
    <w:rsid w:val="00710037"/>
    <w:rsid w:val="007103B7"/>
    <w:rsid w:val="007105E3"/>
    <w:rsid w:val="0071129A"/>
    <w:rsid w:val="00711EAD"/>
    <w:rsid w:val="007129D0"/>
    <w:rsid w:val="0071390E"/>
    <w:rsid w:val="00713A73"/>
    <w:rsid w:val="00713CED"/>
    <w:rsid w:val="00715D43"/>
    <w:rsid w:val="007166C4"/>
    <w:rsid w:val="00716E87"/>
    <w:rsid w:val="0071732E"/>
    <w:rsid w:val="00717882"/>
    <w:rsid w:val="00720CCE"/>
    <w:rsid w:val="00721D29"/>
    <w:rsid w:val="00722B6D"/>
    <w:rsid w:val="0072522F"/>
    <w:rsid w:val="007255FD"/>
    <w:rsid w:val="00725ABC"/>
    <w:rsid w:val="007279F8"/>
    <w:rsid w:val="00727E86"/>
    <w:rsid w:val="00730A5E"/>
    <w:rsid w:val="00730DD0"/>
    <w:rsid w:val="00731458"/>
    <w:rsid w:val="00731521"/>
    <w:rsid w:val="007323FD"/>
    <w:rsid w:val="007330B9"/>
    <w:rsid w:val="007338E3"/>
    <w:rsid w:val="007340E2"/>
    <w:rsid w:val="0073425F"/>
    <w:rsid w:val="00734A8C"/>
    <w:rsid w:val="00734B00"/>
    <w:rsid w:val="0073560B"/>
    <w:rsid w:val="007359C2"/>
    <w:rsid w:val="00737432"/>
    <w:rsid w:val="0074044E"/>
    <w:rsid w:val="00740DF8"/>
    <w:rsid w:val="00741D9F"/>
    <w:rsid w:val="00742261"/>
    <w:rsid w:val="00744680"/>
    <w:rsid w:val="007453DD"/>
    <w:rsid w:val="007455A0"/>
    <w:rsid w:val="00745A11"/>
    <w:rsid w:val="00747E2F"/>
    <w:rsid w:val="00747F9F"/>
    <w:rsid w:val="007508BA"/>
    <w:rsid w:val="0075102B"/>
    <w:rsid w:val="0075163D"/>
    <w:rsid w:val="007516A3"/>
    <w:rsid w:val="00751D1E"/>
    <w:rsid w:val="007526E8"/>
    <w:rsid w:val="00753286"/>
    <w:rsid w:val="007536C3"/>
    <w:rsid w:val="007543A3"/>
    <w:rsid w:val="00754849"/>
    <w:rsid w:val="0075559B"/>
    <w:rsid w:val="00756DA2"/>
    <w:rsid w:val="00756E95"/>
    <w:rsid w:val="0075774F"/>
    <w:rsid w:val="00757A33"/>
    <w:rsid w:val="00760E90"/>
    <w:rsid w:val="007616DF"/>
    <w:rsid w:val="00761D37"/>
    <w:rsid w:val="007623A7"/>
    <w:rsid w:val="00762482"/>
    <w:rsid w:val="00763582"/>
    <w:rsid w:val="00763652"/>
    <w:rsid w:val="0076449B"/>
    <w:rsid w:val="007648B5"/>
    <w:rsid w:val="007649C2"/>
    <w:rsid w:val="00765018"/>
    <w:rsid w:val="007654BA"/>
    <w:rsid w:val="00765594"/>
    <w:rsid w:val="00766AA5"/>
    <w:rsid w:val="007670C5"/>
    <w:rsid w:val="00767143"/>
    <w:rsid w:val="00767950"/>
    <w:rsid w:val="00773791"/>
    <w:rsid w:val="00773E61"/>
    <w:rsid w:val="007744F9"/>
    <w:rsid w:val="00774660"/>
    <w:rsid w:val="00774C97"/>
    <w:rsid w:val="00775367"/>
    <w:rsid w:val="007759BA"/>
    <w:rsid w:val="00775CCF"/>
    <w:rsid w:val="007803B4"/>
    <w:rsid w:val="0078131F"/>
    <w:rsid w:val="007814F7"/>
    <w:rsid w:val="0078160C"/>
    <w:rsid w:val="00781B55"/>
    <w:rsid w:val="00784410"/>
    <w:rsid w:val="00785B5A"/>
    <w:rsid w:val="00785DCD"/>
    <w:rsid w:val="00786325"/>
    <w:rsid w:val="00787483"/>
    <w:rsid w:val="00790305"/>
    <w:rsid w:val="00790358"/>
    <w:rsid w:val="007908D6"/>
    <w:rsid w:val="007912B6"/>
    <w:rsid w:val="00791534"/>
    <w:rsid w:val="007920B2"/>
    <w:rsid w:val="007922AE"/>
    <w:rsid w:val="00792B15"/>
    <w:rsid w:val="00792F24"/>
    <w:rsid w:val="00793528"/>
    <w:rsid w:val="00793E04"/>
    <w:rsid w:val="00794B4A"/>
    <w:rsid w:val="00794C16"/>
    <w:rsid w:val="007956C4"/>
    <w:rsid w:val="00795A69"/>
    <w:rsid w:val="00797C39"/>
    <w:rsid w:val="007A04FE"/>
    <w:rsid w:val="007A0F8E"/>
    <w:rsid w:val="007A135C"/>
    <w:rsid w:val="007A175F"/>
    <w:rsid w:val="007A26BC"/>
    <w:rsid w:val="007A2796"/>
    <w:rsid w:val="007A2801"/>
    <w:rsid w:val="007A373D"/>
    <w:rsid w:val="007A397D"/>
    <w:rsid w:val="007A4A46"/>
    <w:rsid w:val="007A4BED"/>
    <w:rsid w:val="007A4E54"/>
    <w:rsid w:val="007A4F60"/>
    <w:rsid w:val="007A54AB"/>
    <w:rsid w:val="007A58A2"/>
    <w:rsid w:val="007A7E1C"/>
    <w:rsid w:val="007B0C52"/>
    <w:rsid w:val="007B11E0"/>
    <w:rsid w:val="007B3801"/>
    <w:rsid w:val="007B3CD7"/>
    <w:rsid w:val="007B4140"/>
    <w:rsid w:val="007B6582"/>
    <w:rsid w:val="007B72BC"/>
    <w:rsid w:val="007B76D1"/>
    <w:rsid w:val="007C0C62"/>
    <w:rsid w:val="007C1C0B"/>
    <w:rsid w:val="007C20B3"/>
    <w:rsid w:val="007C2457"/>
    <w:rsid w:val="007C3360"/>
    <w:rsid w:val="007C3CB0"/>
    <w:rsid w:val="007C3FA7"/>
    <w:rsid w:val="007C40CC"/>
    <w:rsid w:val="007C4A5C"/>
    <w:rsid w:val="007C4F95"/>
    <w:rsid w:val="007C6D39"/>
    <w:rsid w:val="007C7113"/>
    <w:rsid w:val="007D009C"/>
    <w:rsid w:val="007D1303"/>
    <w:rsid w:val="007D19DA"/>
    <w:rsid w:val="007D1EFE"/>
    <w:rsid w:val="007D30D9"/>
    <w:rsid w:val="007D44E2"/>
    <w:rsid w:val="007D5131"/>
    <w:rsid w:val="007D5277"/>
    <w:rsid w:val="007D52BD"/>
    <w:rsid w:val="007D54A2"/>
    <w:rsid w:val="007D5AB6"/>
    <w:rsid w:val="007D659F"/>
    <w:rsid w:val="007D6C98"/>
    <w:rsid w:val="007D7002"/>
    <w:rsid w:val="007E07F3"/>
    <w:rsid w:val="007E0F2E"/>
    <w:rsid w:val="007E1244"/>
    <w:rsid w:val="007E1FCB"/>
    <w:rsid w:val="007E208C"/>
    <w:rsid w:val="007E36FC"/>
    <w:rsid w:val="007E42D7"/>
    <w:rsid w:val="007E4AC7"/>
    <w:rsid w:val="007E5854"/>
    <w:rsid w:val="007E5FF3"/>
    <w:rsid w:val="007E61B2"/>
    <w:rsid w:val="007F32FD"/>
    <w:rsid w:val="007F39E6"/>
    <w:rsid w:val="007F3BBE"/>
    <w:rsid w:val="007F3DF8"/>
    <w:rsid w:val="007F4257"/>
    <w:rsid w:val="007F49B6"/>
    <w:rsid w:val="007F4AF0"/>
    <w:rsid w:val="007F6AEE"/>
    <w:rsid w:val="007F6E71"/>
    <w:rsid w:val="007F6EFB"/>
    <w:rsid w:val="007F702D"/>
    <w:rsid w:val="007F77F0"/>
    <w:rsid w:val="007F7C32"/>
    <w:rsid w:val="007F7D53"/>
    <w:rsid w:val="00800B1F"/>
    <w:rsid w:val="00800B4F"/>
    <w:rsid w:val="0080113E"/>
    <w:rsid w:val="008013C0"/>
    <w:rsid w:val="00801DF8"/>
    <w:rsid w:val="00803DB5"/>
    <w:rsid w:val="008051C9"/>
    <w:rsid w:val="008058A7"/>
    <w:rsid w:val="00805B30"/>
    <w:rsid w:val="008060DD"/>
    <w:rsid w:val="008078BE"/>
    <w:rsid w:val="00810983"/>
    <w:rsid w:val="00810B08"/>
    <w:rsid w:val="00810C0C"/>
    <w:rsid w:val="0081143F"/>
    <w:rsid w:val="00813CE7"/>
    <w:rsid w:val="0081517B"/>
    <w:rsid w:val="008154EB"/>
    <w:rsid w:val="00815611"/>
    <w:rsid w:val="00816BE3"/>
    <w:rsid w:val="00816EDD"/>
    <w:rsid w:val="008178DB"/>
    <w:rsid w:val="00817FF7"/>
    <w:rsid w:val="008203D2"/>
    <w:rsid w:val="008209A8"/>
    <w:rsid w:val="00822961"/>
    <w:rsid w:val="0082380D"/>
    <w:rsid w:val="00823C1A"/>
    <w:rsid w:val="00825330"/>
    <w:rsid w:val="00825402"/>
    <w:rsid w:val="00825EAC"/>
    <w:rsid w:val="0082713D"/>
    <w:rsid w:val="00827A0F"/>
    <w:rsid w:val="00831590"/>
    <w:rsid w:val="0083529C"/>
    <w:rsid w:val="00837FCF"/>
    <w:rsid w:val="0084260C"/>
    <w:rsid w:val="00843795"/>
    <w:rsid w:val="0084517E"/>
    <w:rsid w:val="0084529A"/>
    <w:rsid w:val="0084752C"/>
    <w:rsid w:val="00850BC5"/>
    <w:rsid w:val="00851048"/>
    <w:rsid w:val="008526DB"/>
    <w:rsid w:val="008533F7"/>
    <w:rsid w:val="00853E68"/>
    <w:rsid w:val="008541F8"/>
    <w:rsid w:val="00854704"/>
    <w:rsid w:val="0085539B"/>
    <w:rsid w:val="00856750"/>
    <w:rsid w:val="008569F6"/>
    <w:rsid w:val="00856E95"/>
    <w:rsid w:val="008572D4"/>
    <w:rsid w:val="00860E03"/>
    <w:rsid w:val="00861C4C"/>
    <w:rsid w:val="0086335C"/>
    <w:rsid w:val="00864177"/>
    <w:rsid w:val="0086425F"/>
    <w:rsid w:val="008657B8"/>
    <w:rsid w:val="00865BC9"/>
    <w:rsid w:val="00865DCE"/>
    <w:rsid w:val="00866656"/>
    <w:rsid w:val="00867D1E"/>
    <w:rsid w:val="00870A2F"/>
    <w:rsid w:val="00871435"/>
    <w:rsid w:val="00872158"/>
    <w:rsid w:val="008731FC"/>
    <w:rsid w:val="00873E82"/>
    <w:rsid w:val="00874A5A"/>
    <w:rsid w:val="00874D0E"/>
    <w:rsid w:val="008758FD"/>
    <w:rsid w:val="00875975"/>
    <w:rsid w:val="00876086"/>
    <w:rsid w:val="00876A7B"/>
    <w:rsid w:val="00877A1E"/>
    <w:rsid w:val="008818AC"/>
    <w:rsid w:val="008825F0"/>
    <w:rsid w:val="00882F22"/>
    <w:rsid w:val="00884D8D"/>
    <w:rsid w:val="00885275"/>
    <w:rsid w:val="008864E6"/>
    <w:rsid w:val="008868F2"/>
    <w:rsid w:val="00886971"/>
    <w:rsid w:val="008903C4"/>
    <w:rsid w:val="008915E7"/>
    <w:rsid w:val="00891764"/>
    <w:rsid w:val="0089271E"/>
    <w:rsid w:val="008929B3"/>
    <w:rsid w:val="00892DF3"/>
    <w:rsid w:val="0089306F"/>
    <w:rsid w:val="0089335F"/>
    <w:rsid w:val="008934D3"/>
    <w:rsid w:val="00893B79"/>
    <w:rsid w:val="00894A20"/>
    <w:rsid w:val="00894FA2"/>
    <w:rsid w:val="008956E1"/>
    <w:rsid w:val="00895955"/>
    <w:rsid w:val="00895C2B"/>
    <w:rsid w:val="00896437"/>
    <w:rsid w:val="008974C4"/>
    <w:rsid w:val="00897A03"/>
    <w:rsid w:val="008A062E"/>
    <w:rsid w:val="008A1C80"/>
    <w:rsid w:val="008A2029"/>
    <w:rsid w:val="008A2D43"/>
    <w:rsid w:val="008A42E8"/>
    <w:rsid w:val="008A438B"/>
    <w:rsid w:val="008A5959"/>
    <w:rsid w:val="008A5B86"/>
    <w:rsid w:val="008A60CA"/>
    <w:rsid w:val="008A696B"/>
    <w:rsid w:val="008A6AF4"/>
    <w:rsid w:val="008A73A4"/>
    <w:rsid w:val="008A7574"/>
    <w:rsid w:val="008B0A26"/>
    <w:rsid w:val="008B1580"/>
    <w:rsid w:val="008B169A"/>
    <w:rsid w:val="008B28CA"/>
    <w:rsid w:val="008B4149"/>
    <w:rsid w:val="008B4E2B"/>
    <w:rsid w:val="008B53F0"/>
    <w:rsid w:val="008B5BB9"/>
    <w:rsid w:val="008B5C81"/>
    <w:rsid w:val="008B6001"/>
    <w:rsid w:val="008B7008"/>
    <w:rsid w:val="008C17D5"/>
    <w:rsid w:val="008C2C38"/>
    <w:rsid w:val="008C3F98"/>
    <w:rsid w:val="008C5FF8"/>
    <w:rsid w:val="008D02B2"/>
    <w:rsid w:val="008D0B88"/>
    <w:rsid w:val="008D0FAF"/>
    <w:rsid w:val="008D1950"/>
    <w:rsid w:val="008D20DF"/>
    <w:rsid w:val="008D24AD"/>
    <w:rsid w:val="008D321F"/>
    <w:rsid w:val="008D3716"/>
    <w:rsid w:val="008D4A94"/>
    <w:rsid w:val="008D52DF"/>
    <w:rsid w:val="008D5BBA"/>
    <w:rsid w:val="008D5D2F"/>
    <w:rsid w:val="008D768C"/>
    <w:rsid w:val="008E08CA"/>
    <w:rsid w:val="008E0B20"/>
    <w:rsid w:val="008E2DAB"/>
    <w:rsid w:val="008E34D0"/>
    <w:rsid w:val="008E5708"/>
    <w:rsid w:val="008E75BD"/>
    <w:rsid w:val="008F08CC"/>
    <w:rsid w:val="008F221A"/>
    <w:rsid w:val="008F3240"/>
    <w:rsid w:val="008F41AB"/>
    <w:rsid w:val="008F5CF7"/>
    <w:rsid w:val="008F5E85"/>
    <w:rsid w:val="008F7996"/>
    <w:rsid w:val="00901259"/>
    <w:rsid w:val="00901284"/>
    <w:rsid w:val="009026F9"/>
    <w:rsid w:val="00903C65"/>
    <w:rsid w:val="00905055"/>
    <w:rsid w:val="009057E4"/>
    <w:rsid w:val="00905ABA"/>
    <w:rsid w:val="00907042"/>
    <w:rsid w:val="009071BA"/>
    <w:rsid w:val="00907287"/>
    <w:rsid w:val="00911325"/>
    <w:rsid w:val="00911B40"/>
    <w:rsid w:val="00911BF1"/>
    <w:rsid w:val="009132D0"/>
    <w:rsid w:val="009147C9"/>
    <w:rsid w:val="009147D3"/>
    <w:rsid w:val="0091581C"/>
    <w:rsid w:val="00915F4A"/>
    <w:rsid w:val="00916248"/>
    <w:rsid w:val="00916A9C"/>
    <w:rsid w:val="00920491"/>
    <w:rsid w:val="00920866"/>
    <w:rsid w:val="00921BC6"/>
    <w:rsid w:val="00922221"/>
    <w:rsid w:val="00922583"/>
    <w:rsid w:val="009225FB"/>
    <w:rsid w:val="00922900"/>
    <w:rsid w:val="00923210"/>
    <w:rsid w:val="00923BCC"/>
    <w:rsid w:val="00924B87"/>
    <w:rsid w:val="00924F70"/>
    <w:rsid w:val="009258F9"/>
    <w:rsid w:val="009259C7"/>
    <w:rsid w:val="00926881"/>
    <w:rsid w:val="00927DFB"/>
    <w:rsid w:val="00927F79"/>
    <w:rsid w:val="009317E0"/>
    <w:rsid w:val="00932C36"/>
    <w:rsid w:val="009330A2"/>
    <w:rsid w:val="00934140"/>
    <w:rsid w:val="00935B22"/>
    <w:rsid w:val="00936FB9"/>
    <w:rsid w:val="009371F9"/>
    <w:rsid w:val="00937B0B"/>
    <w:rsid w:val="00940AD8"/>
    <w:rsid w:val="00940CEA"/>
    <w:rsid w:val="00940F00"/>
    <w:rsid w:val="00941CC2"/>
    <w:rsid w:val="00941EA2"/>
    <w:rsid w:val="009430F6"/>
    <w:rsid w:val="0094362C"/>
    <w:rsid w:val="00944FB2"/>
    <w:rsid w:val="00945ADB"/>
    <w:rsid w:val="0094685D"/>
    <w:rsid w:val="00947FAA"/>
    <w:rsid w:val="00951828"/>
    <w:rsid w:val="009539EB"/>
    <w:rsid w:val="00953A76"/>
    <w:rsid w:val="0095689E"/>
    <w:rsid w:val="00960220"/>
    <w:rsid w:val="009616C0"/>
    <w:rsid w:val="0096222B"/>
    <w:rsid w:val="00962DD0"/>
    <w:rsid w:val="00963551"/>
    <w:rsid w:val="009635BA"/>
    <w:rsid w:val="00963BED"/>
    <w:rsid w:val="009658AF"/>
    <w:rsid w:val="00965D94"/>
    <w:rsid w:val="009665F1"/>
    <w:rsid w:val="00967507"/>
    <w:rsid w:val="00971EA4"/>
    <w:rsid w:val="00972A12"/>
    <w:rsid w:val="00973225"/>
    <w:rsid w:val="00973AAE"/>
    <w:rsid w:val="00974273"/>
    <w:rsid w:val="009747B7"/>
    <w:rsid w:val="00974D63"/>
    <w:rsid w:val="00976970"/>
    <w:rsid w:val="00976B83"/>
    <w:rsid w:val="009806D3"/>
    <w:rsid w:val="0098079C"/>
    <w:rsid w:val="009814AB"/>
    <w:rsid w:val="00981534"/>
    <w:rsid w:val="00983381"/>
    <w:rsid w:val="0098471B"/>
    <w:rsid w:val="00984DE5"/>
    <w:rsid w:val="00985399"/>
    <w:rsid w:val="009858BD"/>
    <w:rsid w:val="00990228"/>
    <w:rsid w:val="0099097B"/>
    <w:rsid w:val="009909AD"/>
    <w:rsid w:val="00991DA4"/>
    <w:rsid w:val="00993797"/>
    <w:rsid w:val="00994D53"/>
    <w:rsid w:val="0099523B"/>
    <w:rsid w:val="00995BE8"/>
    <w:rsid w:val="0099609E"/>
    <w:rsid w:val="00996211"/>
    <w:rsid w:val="00996239"/>
    <w:rsid w:val="00996333"/>
    <w:rsid w:val="009964F3"/>
    <w:rsid w:val="00997009"/>
    <w:rsid w:val="009970D6"/>
    <w:rsid w:val="009974EB"/>
    <w:rsid w:val="009A2081"/>
    <w:rsid w:val="009A4243"/>
    <w:rsid w:val="009A76C3"/>
    <w:rsid w:val="009A7CED"/>
    <w:rsid w:val="009B1088"/>
    <w:rsid w:val="009B1318"/>
    <w:rsid w:val="009B1763"/>
    <w:rsid w:val="009B1B86"/>
    <w:rsid w:val="009B2994"/>
    <w:rsid w:val="009B2B69"/>
    <w:rsid w:val="009B35FA"/>
    <w:rsid w:val="009B46E6"/>
    <w:rsid w:val="009B5044"/>
    <w:rsid w:val="009B5DC6"/>
    <w:rsid w:val="009B645F"/>
    <w:rsid w:val="009B64A6"/>
    <w:rsid w:val="009B67FC"/>
    <w:rsid w:val="009B7D0A"/>
    <w:rsid w:val="009C0CB6"/>
    <w:rsid w:val="009C1AFC"/>
    <w:rsid w:val="009C2AAC"/>
    <w:rsid w:val="009C2F86"/>
    <w:rsid w:val="009C3097"/>
    <w:rsid w:val="009C312B"/>
    <w:rsid w:val="009C34B3"/>
    <w:rsid w:val="009C3BC0"/>
    <w:rsid w:val="009C40EF"/>
    <w:rsid w:val="009C5045"/>
    <w:rsid w:val="009C5449"/>
    <w:rsid w:val="009C5EA7"/>
    <w:rsid w:val="009D06B9"/>
    <w:rsid w:val="009D11F7"/>
    <w:rsid w:val="009D299E"/>
    <w:rsid w:val="009D2AE7"/>
    <w:rsid w:val="009D3D7E"/>
    <w:rsid w:val="009D495C"/>
    <w:rsid w:val="009D4C97"/>
    <w:rsid w:val="009D5E54"/>
    <w:rsid w:val="009D6C58"/>
    <w:rsid w:val="009D73AD"/>
    <w:rsid w:val="009D7D22"/>
    <w:rsid w:val="009D7F67"/>
    <w:rsid w:val="009E03C1"/>
    <w:rsid w:val="009E08E6"/>
    <w:rsid w:val="009E1A86"/>
    <w:rsid w:val="009E2559"/>
    <w:rsid w:val="009E4782"/>
    <w:rsid w:val="009E4DB3"/>
    <w:rsid w:val="009E5C88"/>
    <w:rsid w:val="009E655E"/>
    <w:rsid w:val="009E69B9"/>
    <w:rsid w:val="009E6CDC"/>
    <w:rsid w:val="009F1083"/>
    <w:rsid w:val="009F3BAC"/>
    <w:rsid w:val="009F52D3"/>
    <w:rsid w:val="009F6830"/>
    <w:rsid w:val="009F754C"/>
    <w:rsid w:val="009F7A12"/>
    <w:rsid w:val="009F7D42"/>
    <w:rsid w:val="00A00C76"/>
    <w:rsid w:val="00A0179E"/>
    <w:rsid w:val="00A01DB3"/>
    <w:rsid w:val="00A02B96"/>
    <w:rsid w:val="00A03E14"/>
    <w:rsid w:val="00A04481"/>
    <w:rsid w:val="00A0595B"/>
    <w:rsid w:val="00A05DAB"/>
    <w:rsid w:val="00A06B9F"/>
    <w:rsid w:val="00A06DDF"/>
    <w:rsid w:val="00A11250"/>
    <w:rsid w:val="00A13B68"/>
    <w:rsid w:val="00A13F34"/>
    <w:rsid w:val="00A1480E"/>
    <w:rsid w:val="00A14C0A"/>
    <w:rsid w:val="00A153E3"/>
    <w:rsid w:val="00A159A7"/>
    <w:rsid w:val="00A17822"/>
    <w:rsid w:val="00A17A7E"/>
    <w:rsid w:val="00A201A1"/>
    <w:rsid w:val="00A20ACE"/>
    <w:rsid w:val="00A221E6"/>
    <w:rsid w:val="00A229D3"/>
    <w:rsid w:val="00A27159"/>
    <w:rsid w:val="00A27519"/>
    <w:rsid w:val="00A277A1"/>
    <w:rsid w:val="00A279B4"/>
    <w:rsid w:val="00A305C0"/>
    <w:rsid w:val="00A316BE"/>
    <w:rsid w:val="00A33503"/>
    <w:rsid w:val="00A34965"/>
    <w:rsid w:val="00A353C6"/>
    <w:rsid w:val="00A35A63"/>
    <w:rsid w:val="00A3621D"/>
    <w:rsid w:val="00A36AFF"/>
    <w:rsid w:val="00A36B65"/>
    <w:rsid w:val="00A40415"/>
    <w:rsid w:val="00A40B70"/>
    <w:rsid w:val="00A4159B"/>
    <w:rsid w:val="00A424E7"/>
    <w:rsid w:val="00A42C5F"/>
    <w:rsid w:val="00A440BD"/>
    <w:rsid w:val="00A4432E"/>
    <w:rsid w:val="00A44560"/>
    <w:rsid w:val="00A44C87"/>
    <w:rsid w:val="00A452E0"/>
    <w:rsid w:val="00A458E5"/>
    <w:rsid w:val="00A46C3A"/>
    <w:rsid w:val="00A46D61"/>
    <w:rsid w:val="00A50236"/>
    <w:rsid w:val="00A50A2A"/>
    <w:rsid w:val="00A51039"/>
    <w:rsid w:val="00A519A0"/>
    <w:rsid w:val="00A53301"/>
    <w:rsid w:val="00A534E5"/>
    <w:rsid w:val="00A5364B"/>
    <w:rsid w:val="00A53E79"/>
    <w:rsid w:val="00A543D5"/>
    <w:rsid w:val="00A54D7A"/>
    <w:rsid w:val="00A54E93"/>
    <w:rsid w:val="00A54FB4"/>
    <w:rsid w:val="00A54FBA"/>
    <w:rsid w:val="00A5502E"/>
    <w:rsid w:val="00A573AD"/>
    <w:rsid w:val="00A615C0"/>
    <w:rsid w:val="00A61D88"/>
    <w:rsid w:val="00A6212F"/>
    <w:rsid w:val="00A6223D"/>
    <w:rsid w:val="00A64226"/>
    <w:rsid w:val="00A6527E"/>
    <w:rsid w:val="00A657D7"/>
    <w:rsid w:val="00A67322"/>
    <w:rsid w:val="00A7053A"/>
    <w:rsid w:val="00A727AB"/>
    <w:rsid w:val="00A730C3"/>
    <w:rsid w:val="00A7338E"/>
    <w:rsid w:val="00A736AF"/>
    <w:rsid w:val="00A753F8"/>
    <w:rsid w:val="00A7794E"/>
    <w:rsid w:val="00A80072"/>
    <w:rsid w:val="00A80201"/>
    <w:rsid w:val="00A80357"/>
    <w:rsid w:val="00A807EB"/>
    <w:rsid w:val="00A8096F"/>
    <w:rsid w:val="00A83825"/>
    <w:rsid w:val="00A8384D"/>
    <w:rsid w:val="00A857F5"/>
    <w:rsid w:val="00A85AA7"/>
    <w:rsid w:val="00A85D5B"/>
    <w:rsid w:val="00A87259"/>
    <w:rsid w:val="00A90B23"/>
    <w:rsid w:val="00A9142C"/>
    <w:rsid w:val="00A9158D"/>
    <w:rsid w:val="00A91EF9"/>
    <w:rsid w:val="00A92D00"/>
    <w:rsid w:val="00A92E41"/>
    <w:rsid w:val="00A93C9D"/>
    <w:rsid w:val="00A94175"/>
    <w:rsid w:val="00A952CB"/>
    <w:rsid w:val="00A9590C"/>
    <w:rsid w:val="00A95B78"/>
    <w:rsid w:val="00A95F9D"/>
    <w:rsid w:val="00A96DE6"/>
    <w:rsid w:val="00A96E86"/>
    <w:rsid w:val="00AA179C"/>
    <w:rsid w:val="00AA5100"/>
    <w:rsid w:val="00AA55EB"/>
    <w:rsid w:val="00AA6D38"/>
    <w:rsid w:val="00AB0AF2"/>
    <w:rsid w:val="00AB166A"/>
    <w:rsid w:val="00AB1762"/>
    <w:rsid w:val="00AB1804"/>
    <w:rsid w:val="00AB18A6"/>
    <w:rsid w:val="00AB19D9"/>
    <w:rsid w:val="00AB2C02"/>
    <w:rsid w:val="00AB42F0"/>
    <w:rsid w:val="00AB4390"/>
    <w:rsid w:val="00AB480B"/>
    <w:rsid w:val="00AB6468"/>
    <w:rsid w:val="00AC1313"/>
    <w:rsid w:val="00AC1D70"/>
    <w:rsid w:val="00AC20C7"/>
    <w:rsid w:val="00AC2605"/>
    <w:rsid w:val="00AC4DD4"/>
    <w:rsid w:val="00AC6DED"/>
    <w:rsid w:val="00AC7A79"/>
    <w:rsid w:val="00AD01C3"/>
    <w:rsid w:val="00AD0BAA"/>
    <w:rsid w:val="00AD129F"/>
    <w:rsid w:val="00AD173A"/>
    <w:rsid w:val="00AD18AF"/>
    <w:rsid w:val="00AD299D"/>
    <w:rsid w:val="00AD3BB6"/>
    <w:rsid w:val="00AD3BDE"/>
    <w:rsid w:val="00AD4104"/>
    <w:rsid w:val="00AD4643"/>
    <w:rsid w:val="00AD5AB6"/>
    <w:rsid w:val="00AD5C7C"/>
    <w:rsid w:val="00AD604A"/>
    <w:rsid w:val="00AD71DA"/>
    <w:rsid w:val="00AD75A1"/>
    <w:rsid w:val="00AD75FC"/>
    <w:rsid w:val="00AD7C01"/>
    <w:rsid w:val="00AE1725"/>
    <w:rsid w:val="00AE1C67"/>
    <w:rsid w:val="00AE1CD6"/>
    <w:rsid w:val="00AE2686"/>
    <w:rsid w:val="00AE2A46"/>
    <w:rsid w:val="00AE3F1C"/>
    <w:rsid w:val="00AE42C7"/>
    <w:rsid w:val="00AE42EB"/>
    <w:rsid w:val="00AE4340"/>
    <w:rsid w:val="00AE4A4E"/>
    <w:rsid w:val="00AE4E92"/>
    <w:rsid w:val="00AE50BD"/>
    <w:rsid w:val="00AE548F"/>
    <w:rsid w:val="00AE6C08"/>
    <w:rsid w:val="00AE7D85"/>
    <w:rsid w:val="00AE7EB7"/>
    <w:rsid w:val="00AF06D2"/>
    <w:rsid w:val="00AF107B"/>
    <w:rsid w:val="00AF1A62"/>
    <w:rsid w:val="00AF37C7"/>
    <w:rsid w:val="00AF3E63"/>
    <w:rsid w:val="00AF49C7"/>
    <w:rsid w:val="00AF4D6C"/>
    <w:rsid w:val="00AF4F09"/>
    <w:rsid w:val="00AF57FE"/>
    <w:rsid w:val="00AF6E38"/>
    <w:rsid w:val="00AF7351"/>
    <w:rsid w:val="00AF7473"/>
    <w:rsid w:val="00AF76BE"/>
    <w:rsid w:val="00AF7C63"/>
    <w:rsid w:val="00AF7D1E"/>
    <w:rsid w:val="00B0070B"/>
    <w:rsid w:val="00B01445"/>
    <w:rsid w:val="00B01DA4"/>
    <w:rsid w:val="00B01E60"/>
    <w:rsid w:val="00B025DA"/>
    <w:rsid w:val="00B0382E"/>
    <w:rsid w:val="00B03982"/>
    <w:rsid w:val="00B03AF7"/>
    <w:rsid w:val="00B03C8D"/>
    <w:rsid w:val="00B043C5"/>
    <w:rsid w:val="00B04A3B"/>
    <w:rsid w:val="00B04B46"/>
    <w:rsid w:val="00B04BF3"/>
    <w:rsid w:val="00B065BD"/>
    <w:rsid w:val="00B067D1"/>
    <w:rsid w:val="00B10484"/>
    <w:rsid w:val="00B1211A"/>
    <w:rsid w:val="00B13486"/>
    <w:rsid w:val="00B14CB0"/>
    <w:rsid w:val="00B15C4F"/>
    <w:rsid w:val="00B161C2"/>
    <w:rsid w:val="00B17FD2"/>
    <w:rsid w:val="00B2012A"/>
    <w:rsid w:val="00B2056E"/>
    <w:rsid w:val="00B23688"/>
    <w:rsid w:val="00B23D76"/>
    <w:rsid w:val="00B247BD"/>
    <w:rsid w:val="00B24E6D"/>
    <w:rsid w:val="00B274CE"/>
    <w:rsid w:val="00B30AB1"/>
    <w:rsid w:val="00B318E2"/>
    <w:rsid w:val="00B32ABE"/>
    <w:rsid w:val="00B34E9A"/>
    <w:rsid w:val="00B3548C"/>
    <w:rsid w:val="00B359F3"/>
    <w:rsid w:val="00B35D19"/>
    <w:rsid w:val="00B37035"/>
    <w:rsid w:val="00B404B8"/>
    <w:rsid w:val="00B40D22"/>
    <w:rsid w:val="00B40DCA"/>
    <w:rsid w:val="00B40E95"/>
    <w:rsid w:val="00B412B9"/>
    <w:rsid w:val="00B41319"/>
    <w:rsid w:val="00B41AB4"/>
    <w:rsid w:val="00B41FF1"/>
    <w:rsid w:val="00B44779"/>
    <w:rsid w:val="00B460FE"/>
    <w:rsid w:val="00B46978"/>
    <w:rsid w:val="00B4736E"/>
    <w:rsid w:val="00B47989"/>
    <w:rsid w:val="00B51FAD"/>
    <w:rsid w:val="00B537E0"/>
    <w:rsid w:val="00B53C77"/>
    <w:rsid w:val="00B54000"/>
    <w:rsid w:val="00B54215"/>
    <w:rsid w:val="00B54ACA"/>
    <w:rsid w:val="00B553EF"/>
    <w:rsid w:val="00B55F42"/>
    <w:rsid w:val="00B5628B"/>
    <w:rsid w:val="00B5657E"/>
    <w:rsid w:val="00B57EA0"/>
    <w:rsid w:val="00B606BE"/>
    <w:rsid w:val="00B61454"/>
    <w:rsid w:val="00B61480"/>
    <w:rsid w:val="00B62381"/>
    <w:rsid w:val="00B62C86"/>
    <w:rsid w:val="00B64CFC"/>
    <w:rsid w:val="00B64D60"/>
    <w:rsid w:val="00B650FE"/>
    <w:rsid w:val="00B65414"/>
    <w:rsid w:val="00B654D8"/>
    <w:rsid w:val="00B65767"/>
    <w:rsid w:val="00B657DA"/>
    <w:rsid w:val="00B65D10"/>
    <w:rsid w:val="00B66682"/>
    <w:rsid w:val="00B66ED7"/>
    <w:rsid w:val="00B671A6"/>
    <w:rsid w:val="00B673D9"/>
    <w:rsid w:val="00B676A0"/>
    <w:rsid w:val="00B678DB"/>
    <w:rsid w:val="00B7240A"/>
    <w:rsid w:val="00B72A6D"/>
    <w:rsid w:val="00B7438B"/>
    <w:rsid w:val="00B7493B"/>
    <w:rsid w:val="00B74B7E"/>
    <w:rsid w:val="00B74D68"/>
    <w:rsid w:val="00B75CB6"/>
    <w:rsid w:val="00B76658"/>
    <w:rsid w:val="00B77B48"/>
    <w:rsid w:val="00B8249C"/>
    <w:rsid w:val="00B82D01"/>
    <w:rsid w:val="00B8414A"/>
    <w:rsid w:val="00B84BE1"/>
    <w:rsid w:val="00B84EA5"/>
    <w:rsid w:val="00B853B8"/>
    <w:rsid w:val="00B86F31"/>
    <w:rsid w:val="00B870A4"/>
    <w:rsid w:val="00B875C7"/>
    <w:rsid w:val="00B91D13"/>
    <w:rsid w:val="00B92547"/>
    <w:rsid w:val="00B9413A"/>
    <w:rsid w:val="00B945DD"/>
    <w:rsid w:val="00B950F3"/>
    <w:rsid w:val="00B972CA"/>
    <w:rsid w:val="00B977B0"/>
    <w:rsid w:val="00BA047C"/>
    <w:rsid w:val="00BA123B"/>
    <w:rsid w:val="00BA263F"/>
    <w:rsid w:val="00BA27A5"/>
    <w:rsid w:val="00BA2F99"/>
    <w:rsid w:val="00BA358A"/>
    <w:rsid w:val="00BA3697"/>
    <w:rsid w:val="00BA3BC1"/>
    <w:rsid w:val="00BA55C0"/>
    <w:rsid w:val="00BA661E"/>
    <w:rsid w:val="00BA6E0C"/>
    <w:rsid w:val="00BA6E37"/>
    <w:rsid w:val="00BA7D24"/>
    <w:rsid w:val="00BB0ACE"/>
    <w:rsid w:val="00BB0EBE"/>
    <w:rsid w:val="00BB109E"/>
    <w:rsid w:val="00BB2AFE"/>
    <w:rsid w:val="00BB46C7"/>
    <w:rsid w:val="00BB4935"/>
    <w:rsid w:val="00BB6530"/>
    <w:rsid w:val="00BC0B42"/>
    <w:rsid w:val="00BC0B52"/>
    <w:rsid w:val="00BC1495"/>
    <w:rsid w:val="00BC19A0"/>
    <w:rsid w:val="00BC1BE5"/>
    <w:rsid w:val="00BC1D1E"/>
    <w:rsid w:val="00BC23B8"/>
    <w:rsid w:val="00BC3505"/>
    <w:rsid w:val="00BC3FFC"/>
    <w:rsid w:val="00BC44B2"/>
    <w:rsid w:val="00BC50D9"/>
    <w:rsid w:val="00BC596E"/>
    <w:rsid w:val="00BC64AA"/>
    <w:rsid w:val="00BC64BE"/>
    <w:rsid w:val="00BC7F88"/>
    <w:rsid w:val="00BD0501"/>
    <w:rsid w:val="00BD081A"/>
    <w:rsid w:val="00BD1576"/>
    <w:rsid w:val="00BD28E9"/>
    <w:rsid w:val="00BD516E"/>
    <w:rsid w:val="00BD5B38"/>
    <w:rsid w:val="00BD60F6"/>
    <w:rsid w:val="00BE014C"/>
    <w:rsid w:val="00BE1290"/>
    <w:rsid w:val="00BE22FB"/>
    <w:rsid w:val="00BE2702"/>
    <w:rsid w:val="00BE306A"/>
    <w:rsid w:val="00BE36D6"/>
    <w:rsid w:val="00BE370A"/>
    <w:rsid w:val="00BE39CE"/>
    <w:rsid w:val="00BE5CCB"/>
    <w:rsid w:val="00BE5DFE"/>
    <w:rsid w:val="00BE5F8F"/>
    <w:rsid w:val="00BE607B"/>
    <w:rsid w:val="00BE6550"/>
    <w:rsid w:val="00BE7133"/>
    <w:rsid w:val="00BE7A1E"/>
    <w:rsid w:val="00BF0F0D"/>
    <w:rsid w:val="00BF10C5"/>
    <w:rsid w:val="00BF27CC"/>
    <w:rsid w:val="00BF2AC4"/>
    <w:rsid w:val="00BF2FA8"/>
    <w:rsid w:val="00BF327F"/>
    <w:rsid w:val="00BF3488"/>
    <w:rsid w:val="00BF59AE"/>
    <w:rsid w:val="00BF63E6"/>
    <w:rsid w:val="00BF6F2F"/>
    <w:rsid w:val="00C00399"/>
    <w:rsid w:val="00C006BD"/>
    <w:rsid w:val="00C006F4"/>
    <w:rsid w:val="00C00D4F"/>
    <w:rsid w:val="00C01463"/>
    <w:rsid w:val="00C01D51"/>
    <w:rsid w:val="00C01E30"/>
    <w:rsid w:val="00C01F83"/>
    <w:rsid w:val="00C03E25"/>
    <w:rsid w:val="00C04A2F"/>
    <w:rsid w:val="00C04E7C"/>
    <w:rsid w:val="00C068A1"/>
    <w:rsid w:val="00C06E57"/>
    <w:rsid w:val="00C06F5E"/>
    <w:rsid w:val="00C07661"/>
    <w:rsid w:val="00C1119C"/>
    <w:rsid w:val="00C114AE"/>
    <w:rsid w:val="00C11895"/>
    <w:rsid w:val="00C128CC"/>
    <w:rsid w:val="00C1316D"/>
    <w:rsid w:val="00C15527"/>
    <w:rsid w:val="00C15812"/>
    <w:rsid w:val="00C15FD1"/>
    <w:rsid w:val="00C1642E"/>
    <w:rsid w:val="00C1651E"/>
    <w:rsid w:val="00C16652"/>
    <w:rsid w:val="00C16B21"/>
    <w:rsid w:val="00C16E4F"/>
    <w:rsid w:val="00C17251"/>
    <w:rsid w:val="00C1760A"/>
    <w:rsid w:val="00C17E39"/>
    <w:rsid w:val="00C20989"/>
    <w:rsid w:val="00C20C1A"/>
    <w:rsid w:val="00C20D09"/>
    <w:rsid w:val="00C23F5F"/>
    <w:rsid w:val="00C26000"/>
    <w:rsid w:val="00C263C2"/>
    <w:rsid w:val="00C26580"/>
    <w:rsid w:val="00C267BA"/>
    <w:rsid w:val="00C2701C"/>
    <w:rsid w:val="00C2707D"/>
    <w:rsid w:val="00C27987"/>
    <w:rsid w:val="00C27D46"/>
    <w:rsid w:val="00C30552"/>
    <w:rsid w:val="00C308BA"/>
    <w:rsid w:val="00C30B20"/>
    <w:rsid w:val="00C30C49"/>
    <w:rsid w:val="00C32CDF"/>
    <w:rsid w:val="00C3483D"/>
    <w:rsid w:val="00C34A5E"/>
    <w:rsid w:val="00C34F5D"/>
    <w:rsid w:val="00C36649"/>
    <w:rsid w:val="00C36E49"/>
    <w:rsid w:val="00C37F3D"/>
    <w:rsid w:val="00C405F9"/>
    <w:rsid w:val="00C40847"/>
    <w:rsid w:val="00C40EE0"/>
    <w:rsid w:val="00C410FD"/>
    <w:rsid w:val="00C4131A"/>
    <w:rsid w:val="00C41E72"/>
    <w:rsid w:val="00C43B78"/>
    <w:rsid w:val="00C43DEF"/>
    <w:rsid w:val="00C4415C"/>
    <w:rsid w:val="00C45254"/>
    <w:rsid w:val="00C45275"/>
    <w:rsid w:val="00C453A5"/>
    <w:rsid w:val="00C461A0"/>
    <w:rsid w:val="00C47842"/>
    <w:rsid w:val="00C47E65"/>
    <w:rsid w:val="00C50822"/>
    <w:rsid w:val="00C51278"/>
    <w:rsid w:val="00C53358"/>
    <w:rsid w:val="00C54F61"/>
    <w:rsid w:val="00C556B2"/>
    <w:rsid w:val="00C57D50"/>
    <w:rsid w:val="00C60CB2"/>
    <w:rsid w:val="00C62B1D"/>
    <w:rsid w:val="00C63945"/>
    <w:rsid w:val="00C65585"/>
    <w:rsid w:val="00C65FB0"/>
    <w:rsid w:val="00C706C3"/>
    <w:rsid w:val="00C71627"/>
    <w:rsid w:val="00C71C62"/>
    <w:rsid w:val="00C72DE2"/>
    <w:rsid w:val="00C72E93"/>
    <w:rsid w:val="00C74A2E"/>
    <w:rsid w:val="00C74FEC"/>
    <w:rsid w:val="00C75D10"/>
    <w:rsid w:val="00C801A7"/>
    <w:rsid w:val="00C82B0E"/>
    <w:rsid w:val="00C83320"/>
    <w:rsid w:val="00C8351C"/>
    <w:rsid w:val="00C83F68"/>
    <w:rsid w:val="00C845F6"/>
    <w:rsid w:val="00C8516D"/>
    <w:rsid w:val="00C86A40"/>
    <w:rsid w:val="00C871DE"/>
    <w:rsid w:val="00C87465"/>
    <w:rsid w:val="00C90B41"/>
    <w:rsid w:val="00C92640"/>
    <w:rsid w:val="00C93336"/>
    <w:rsid w:val="00C94D46"/>
    <w:rsid w:val="00C96C4E"/>
    <w:rsid w:val="00C97243"/>
    <w:rsid w:val="00C97A6B"/>
    <w:rsid w:val="00CA04A8"/>
    <w:rsid w:val="00CA0B95"/>
    <w:rsid w:val="00CA1155"/>
    <w:rsid w:val="00CA1579"/>
    <w:rsid w:val="00CA2297"/>
    <w:rsid w:val="00CA2B1C"/>
    <w:rsid w:val="00CA362C"/>
    <w:rsid w:val="00CA3DD4"/>
    <w:rsid w:val="00CA45D4"/>
    <w:rsid w:val="00CA5276"/>
    <w:rsid w:val="00CA619A"/>
    <w:rsid w:val="00CB0516"/>
    <w:rsid w:val="00CB0B13"/>
    <w:rsid w:val="00CB28F7"/>
    <w:rsid w:val="00CB31BA"/>
    <w:rsid w:val="00CB44D5"/>
    <w:rsid w:val="00CB5F80"/>
    <w:rsid w:val="00CB729B"/>
    <w:rsid w:val="00CC0031"/>
    <w:rsid w:val="00CC018B"/>
    <w:rsid w:val="00CC028D"/>
    <w:rsid w:val="00CC09D0"/>
    <w:rsid w:val="00CC1C61"/>
    <w:rsid w:val="00CC27CA"/>
    <w:rsid w:val="00CC3604"/>
    <w:rsid w:val="00CC36A7"/>
    <w:rsid w:val="00CC4183"/>
    <w:rsid w:val="00CC69C9"/>
    <w:rsid w:val="00CC6F4A"/>
    <w:rsid w:val="00CD0AB6"/>
    <w:rsid w:val="00CD2072"/>
    <w:rsid w:val="00CD22C0"/>
    <w:rsid w:val="00CD231F"/>
    <w:rsid w:val="00CD323C"/>
    <w:rsid w:val="00CD345E"/>
    <w:rsid w:val="00CD3D3E"/>
    <w:rsid w:val="00CD4182"/>
    <w:rsid w:val="00CD4420"/>
    <w:rsid w:val="00CD645E"/>
    <w:rsid w:val="00CD7544"/>
    <w:rsid w:val="00CE0504"/>
    <w:rsid w:val="00CE0681"/>
    <w:rsid w:val="00CE0AD1"/>
    <w:rsid w:val="00CE0CF2"/>
    <w:rsid w:val="00CE0D4D"/>
    <w:rsid w:val="00CE248A"/>
    <w:rsid w:val="00CE2DC7"/>
    <w:rsid w:val="00CE31BE"/>
    <w:rsid w:val="00CE349A"/>
    <w:rsid w:val="00CE4C05"/>
    <w:rsid w:val="00CE53D5"/>
    <w:rsid w:val="00CE60A3"/>
    <w:rsid w:val="00CE6FE6"/>
    <w:rsid w:val="00CE75A9"/>
    <w:rsid w:val="00CE780F"/>
    <w:rsid w:val="00CF125A"/>
    <w:rsid w:val="00CF2874"/>
    <w:rsid w:val="00CF2FFE"/>
    <w:rsid w:val="00CF3068"/>
    <w:rsid w:val="00CF3712"/>
    <w:rsid w:val="00CF4079"/>
    <w:rsid w:val="00CF4EF9"/>
    <w:rsid w:val="00CF52CD"/>
    <w:rsid w:val="00CF5707"/>
    <w:rsid w:val="00CF674B"/>
    <w:rsid w:val="00CF6F17"/>
    <w:rsid w:val="00D000D2"/>
    <w:rsid w:val="00D00197"/>
    <w:rsid w:val="00D00722"/>
    <w:rsid w:val="00D016BB"/>
    <w:rsid w:val="00D02967"/>
    <w:rsid w:val="00D0338D"/>
    <w:rsid w:val="00D03C92"/>
    <w:rsid w:val="00D040BD"/>
    <w:rsid w:val="00D0484D"/>
    <w:rsid w:val="00D10743"/>
    <w:rsid w:val="00D13766"/>
    <w:rsid w:val="00D13DC9"/>
    <w:rsid w:val="00D156F6"/>
    <w:rsid w:val="00D15847"/>
    <w:rsid w:val="00D15BFA"/>
    <w:rsid w:val="00D16B1C"/>
    <w:rsid w:val="00D20A60"/>
    <w:rsid w:val="00D22891"/>
    <w:rsid w:val="00D228C9"/>
    <w:rsid w:val="00D23A3B"/>
    <w:rsid w:val="00D24286"/>
    <w:rsid w:val="00D24DEC"/>
    <w:rsid w:val="00D2589A"/>
    <w:rsid w:val="00D262C0"/>
    <w:rsid w:val="00D32422"/>
    <w:rsid w:val="00D3456A"/>
    <w:rsid w:val="00D358A7"/>
    <w:rsid w:val="00D375AF"/>
    <w:rsid w:val="00D40488"/>
    <w:rsid w:val="00D4058E"/>
    <w:rsid w:val="00D40E85"/>
    <w:rsid w:val="00D410A2"/>
    <w:rsid w:val="00D42002"/>
    <w:rsid w:val="00D422F0"/>
    <w:rsid w:val="00D42575"/>
    <w:rsid w:val="00D426CE"/>
    <w:rsid w:val="00D42EF1"/>
    <w:rsid w:val="00D43AF9"/>
    <w:rsid w:val="00D44402"/>
    <w:rsid w:val="00D4570A"/>
    <w:rsid w:val="00D46216"/>
    <w:rsid w:val="00D47B71"/>
    <w:rsid w:val="00D47C0A"/>
    <w:rsid w:val="00D50B4D"/>
    <w:rsid w:val="00D522B5"/>
    <w:rsid w:val="00D53FFB"/>
    <w:rsid w:val="00D5423A"/>
    <w:rsid w:val="00D5471F"/>
    <w:rsid w:val="00D56C08"/>
    <w:rsid w:val="00D57CB9"/>
    <w:rsid w:val="00D60C7B"/>
    <w:rsid w:val="00D60FCD"/>
    <w:rsid w:val="00D61FBB"/>
    <w:rsid w:val="00D62131"/>
    <w:rsid w:val="00D622E9"/>
    <w:rsid w:val="00D6296A"/>
    <w:rsid w:val="00D62973"/>
    <w:rsid w:val="00D62C3F"/>
    <w:rsid w:val="00D62D2D"/>
    <w:rsid w:val="00D652D3"/>
    <w:rsid w:val="00D65682"/>
    <w:rsid w:val="00D67DEA"/>
    <w:rsid w:val="00D71528"/>
    <w:rsid w:val="00D723B6"/>
    <w:rsid w:val="00D74BFF"/>
    <w:rsid w:val="00D74C67"/>
    <w:rsid w:val="00D74FF6"/>
    <w:rsid w:val="00D75DDA"/>
    <w:rsid w:val="00D76B81"/>
    <w:rsid w:val="00D77703"/>
    <w:rsid w:val="00D77BCD"/>
    <w:rsid w:val="00D80FFD"/>
    <w:rsid w:val="00D816E3"/>
    <w:rsid w:val="00D81911"/>
    <w:rsid w:val="00D81BCF"/>
    <w:rsid w:val="00D81CFB"/>
    <w:rsid w:val="00D82028"/>
    <w:rsid w:val="00D828C6"/>
    <w:rsid w:val="00D829CD"/>
    <w:rsid w:val="00D82D88"/>
    <w:rsid w:val="00D8324B"/>
    <w:rsid w:val="00D83C99"/>
    <w:rsid w:val="00D84E13"/>
    <w:rsid w:val="00D85704"/>
    <w:rsid w:val="00D8637F"/>
    <w:rsid w:val="00D9205F"/>
    <w:rsid w:val="00D93CD1"/>
    <w:rsid w:val="00D93D85"/>
    <w:rsid w:val="00D9490D"/>
    <w:rsid w:val="00D949A8"/>
    <w:rsid w:val="00D9533D"/>
    <w:rsid w:val="00D96268"/>
    <w:rsid w:val="00D9654C"/>
    <w:rsid w:val="00D96AAF"/>
    <w:rsid w:val="00D97239"/>
    <w:rsid w:val="00D9782A"/>
    <w:rsid w:val="00DA08AB"/>
    <w:rsid w:val="00DA0A7F"/>
    <w:rsid w:val="00DA2104"/>
    <w:rsid w:val="00DA48DE"/>
    <w:rsid w:val="00DA4DFD"/>
    <w:rsid w:val="00DA66D9"/>
    <w:rsid w:val="00DA66E8"/>
    <w:rsid w:val="00DA693F"/>
    <w:rsid w:val="00DA6F38"/>
    <w:rsid w:val="00DA709E"/>
    <w:rsid w:val="00DA7EBD"/>
    <w:rsid w:val="00DB0CB1"/>
    <w:rsid w:val="00DB165B"/>
    <w:rsid w:val="00DB16C1"/>
    <w:rsid w:val="00DB34B5"/>
    <w:rsid w:val="00DB4C6F"/>
    <w:rsid w:val="00DB5EAF"/>
    <w:rsid w:val="00DB657A"/>
    <w:rsid w:val="00DB7062"/>
    <w:rsid w:val="00DB71E2"/>
    <w:rsid w:val="00DB72E3"/>
    <w:rsid w:val="00DB75E3"/>
    <w:rsid w:val="00DC0D3F"/>
    <w:rsid w:val="00DC2088"/>
    <w:rsid w:val="00DC3974"/>
    <w:rsid w:val="00DC5051"/>
    <w:rsid w:val="00DC70D9"/>
    <w:rsid w:val="00DD02F3"/>
    <w:rsid w:val="00DD0D7D"/>
    <w:rsid w:val="00DD11EF"/>
    <w:rsid w:val="00DD1999"/>
    <w:rsid w:val="00DD1A8C"/>
    <w:rsid w:val="00DD2118"/>
    <w:rsid w:val="00DD2AA8"/>
    <w:rsid w:val="00DD4779"/>
    <w:rsid w:val="00DD48DD"/>
    <w:rsid w:val="00DD547B"/>
    <w:rsid w:val="00DD6389"/>
    <w:rsid w:val="00DD66CA"/>
    <w:rsid w:val="00DD6D1E"/>
    <w:rsid w:val="00DD7162"/>
    <w:rsid w:val="00DD7EBA"/>
    <w:rsid w:val="00DE03C5"/>
    <w:rsid w:val="00DE0BC3"/>
    <w:rsid w:val="00DE0ECA"/>
    <w:rsid w:val="00DE1650"/>
    <w:rsid w:val="00DE1BA5"/>
    <w:rsid w:val="00DE3A0C"/>
    <w:rsid w:val="00DE3FA9"/>
    <w:rsid w:val="00DE4386"/>
    <w:rsid w:val="00DE44FF"/>
    <w:rsid w:val="00DE47C6"/>
    <w:rsid w:val="00DE544D"/>
    <w:rsid w:val="00DE546F"/>
    <w:rsid w:val="00DF0F3C"/>
    <w:rsid w:val="00DF2031"/>
    <w:rsid w:val="00DF2841"/>
    <w:rsid w:val="00DF3955"/>
    <w:rsid w:val="00DF58CC"/>
    <w:rsid w:val="00DF5F71"/>
    <w:rsid w:val="00DF6069"/>
    <w:rsid w:val="00DF74B2"/>
    <w:rsid w:val="00DF7780"/>
    <w:rsid w:val="00E004E5"/>
    <w:rsid w:val="00E038D0"/>
    <w:rsid w:val="00E0499F"/>
    <w:rsid w:val="00E05B78"/>
    <w:rsid w:val="00E062C0"/>
    <w:rsid w:val="00E06637"/>
    <w:rsid w:val="00E06D1D"/>
    <w:rsid w:val="00E07BE3"/>
    <w:rsid w:val="00E1048B"/>
    <w:rsid w:val="00E10B71"/>
    <w:rsid w:val="00E1107E"/>
    <w:rsid w:val="00E1335E"/>
    <w:rsid w:val="00E139A8"/>
    <w:rsid w:val="00E1564D"/>
    <w:rsid w:val="00E159EA"/>
    <w:rsid w:val="00E16950"/>
    <w:rsid w:val="00E17044"/>
    <w:rsid w:val="00E17891"/>
    <w:rsid w:val="00E17903"/>
    <w:rsid w:val="00E17AE6"/>
    <w:rsid w:val="00E20B67"/>
    <w:rsid w:val="00E21866"/>
    <w:rsid w:val="00E224E0"/>
    <w:rsid w:val="00E2327B"/>
    <w:rsid w:val="00E23CC6"/>
    <w:rsid w:val="00E269F1"/>
    <w:rsid w:val="00E26CC3"/>
    <w:rsid w:val="00E26E36"/>
    <w:rsid w:val="00E277C6"/>
    <w:rsid w:val="00E307D9"/>
    <w:rsid w:val="00E314AD"/>
    <w:rsid w:val="00E31D7A"/>
    <w:rsid w:val="00E31EF2"/>
    <w:rsid w:val="00E32008"/>
    <w:rsid w:val="00E347D2"/>
    <w:rsid w:val="00E3578B"/>
    <w:rsid w:val="00E365BF"/>
    <w:rsid w:val="00E36975"/>
    <w:rsid w:val="00E36C3F"/>
    <w:rsid w:val="00E37281"/>
    <w:rsid w:val="00E37E94"/>
    <w:rsid w:val="00E407B7"/>
    <w:rsid w:val="00E41915"/>
    <w:rsid w:val="00E41925"/>
    <w:rsid w:val="00E41E69"/>
    <w:rsid w:val="00E442BF"/>
    <w:rsid w:val="00E45650"/>
    <w:rsid w:val="00E45BA2"/>
    <w:rsid w:val="00E4625C"/>
    <w:rsid w:val="00E463B5"/>
    <w:rsid w:val="00E46A8E"/>
    <w:rsid w:val="00E46E75"/>
    <w:rsid w:val="00E47115"/>
    <w:rsid w:val="00E476C4"/>
    <w:rsid w:val="00E50220"/>
    <w:rsid w:val="00E5026C"/>
    <w:rsid w:val="00E50883"/>
    <w:rsid w:val="00E52D44"/>
    <w:rsid w:val="00E52D5F"/>
    <w:rsid w:val="00E53ABA"/>
    <w:rsid w:val="00E5507C"/>
    <w:rsid w:val="00E570E4"/>
    <w:rsid w:val="00E57FD1"/>
    <w:rsid w:val="00E6105D"/>
    <w:rsid w:val="00E61E20"/>
    <w:rsid w:val="00E62227"/>
    <w:rsid w:val="00E628E5"/>
    <w:rsid w:val="00E63280"/>
    <w:rsid w:val="00E64329"/>
    <w:rsid w:val="00E665CB"/>
    <w:rsid w:val="00E66B2F"/>
    <w:rsid w:val="00E6726D"/>
    <w:rsid w:val="00E67573"/>
    <w:rsid w:val="00E70E15"/>
    <w:rsid w:val="00E71047"/>
    <w:rsid w:val="00E711BF"/>
    <w:rsid w:val="00E7170E"/>
    <w:rsid w:val="00E721C6"/>
    <w:rsid w:val="00E7252E"/>
    <w:rsid w:val="00E7531F"/>
    <w:rsid w:val="00E7760F"/>
    <w:rsid w:val="00E77FF7"/>
    <w:rsid w:val="00E81678"/>
    <w:rsid w:val="00E82DC6"/>
    <w:rsid w:val="00E8339D"/>
    <w:rsid w:val="00E844E6"/>
    <w:rsid w:val="00E84B57"/>
    <w:rsid w:val="00E858D2"/>
    <w:rsid w:val="00E86679"/>
    <w:rsid w:val="00E86E14"/>
    <w:rsid w:val="00E86F01"/>
    <w:rsid w:val="00E87FC8"/>
    <w:rsid w:val="00E91E30"/>
    <w:rsid w:val="00E91E42"/>
    <w:rsid w:val="00E93569"/>
    <w:rsid w:val="00E94241"/>
    <w:rsid w:val="00E95112"/>
    <w:rsid w:val="00E95172"/>
    <w:rsid w:val="00EA1299"/>
    <w:rsid w:val="00EA1984"/>
    <w:rsid w:val="00EA1ED1"/>
    <w:rsid w:val="00EA37ED"/>
    <w:rsid w:val="00EA38E2"/>
    <w:rsid w:val="00EA391E"/>
    <w:rsid w:val="00EA3D7E"/>
    <w:rsid w:val="00EA443C"/>
    <w:rsid w:val="00EA6D66"/>
    <w:rsid w:val="00EA72EA"/>
    <w:rsid w:val="00EA7415"/>
    <w:rsid w:val="00EA7692"/>
    <w:rsid w:val="00EA79B7"/>
    <w:rsid w:val="00EB12F4"/>
    <w:rsid w:val="00EB1B10"/>
    <w:rsid w:val="00EB317E"/>
    <w:rsid w:val="00EB31AA"/>
    <w:rsid w:val="00EB3724"/>
    <w:rsid w:val="00EB4760"/>
    <w:rsid w:val="00EB4D35"/>
    <w:rsid w:val="00EB5081"/>
    <w:rsid w:val="00EB53B0"/>
    <w:rsid w:val="00EB5408"/>
    <w:rsid w:val="00EB6027"/>
    <w:rsid w:val="00EB7081"/>
    <w:rsid w:val="00EB742F"/>
    <w:rsid w:val="00EC0F9A"/>
    <w:rsid w:val="00EC2097"/>
    <w:rsid w:val="00EC20F9"/>
    <w:rsid w:val="00EC2B22"/>
    <w:rsid w:val="00EC2F2E"/>
    <w:rsid w:val="00EC372D"/>
    <w:rsid w:val="00EC5605"/>
    <w:rsid w:val="00EC7C56"/>
    <w:rsid w:val="00ED011C"/>
    <w:rsid w:val="00ED2B8D"/>
    <w:rsid w:val="00ED3F98"/>
    <w:rsid w:val="00ED43A4"/>
    <w:rsid w:val="00ED5B42"/>
    <w:rsid w:val="00EE0436"/>
    <w:rsid w:val="00EE11F0"/>
    <w:rsid w:val="00EE391C"/>
    <w:rsid w:val="00EE3E44"/>
    <w:rsid w:val="00EE3F2F"/>
    <w:rsid w:val="00EE5D1C"/>
    <w:rsid w:val="00EE6183"/>
    <w:rsid w:val="00EE668C"/>
    <w:rsid w:val="00EE6BC8"/>
    <w:rsid w:val="00EE715F"/>
    <w:rsid w:val="00EE755D"/>
    <w:rsid w:val="00EE7ECE"/>
    <w:rsid w:val="00EF00AB"/>
    <w:rsid w:val="00EF0D7E"/>
    <w:rsid w:val="00EF1A85"/>
    <w:rsid w:val="00EF1B32"/>
    <w:rsid w:val="00EF1CE7"/>
    <w:rsid w:val="00EF256E"/>
    <w:rsid w:val="00EF28D8"/>
    <w:rsid w:val="00EF312F"/>
    <w:rsid w:val="00EF33C5"/>
    <w:rsid w:val="00EF6D5A"/>
    <w:rsid w:val="00EF7C21"/>
    <w:rsid w:val="00F0057F"/>
    <w:rsid w:val="00F0213C"/>
    <w:rsid w:val="00F0255F"/>
    <w:rsid w:val="00F0269E"/>
    <w:rsid w:val="00F034FB"/>
    <w:rsid w:val="00F04513"/>
    <w:rsid w:val="00F04B98"/>
    <w:rsid w:val="00F0675B"/>
    <w:rsid w:val="00F06F91"/>
    <w:rsid w:val="00F074D2"/>
    <w:rsid w:val="00F07B2F"/>
    <w:rsid w:val="00F10C6D"/>
    <w:rsid w:val="00F11D45"/>
    <w:rsid w:val="00F12CAE"/>
    <w:rsid w:val="00F145C4"/>
    <w:rsid w:val="00F148E1"/>
    <w:rsid w:val="00F154AB"/>
    <w:rsid w:val="00F164B2"/>
    <w:rsid w:val="00F1754F"/>
    <w:rsid w:val="00F17C0D"/>
    <w:rsid w:val="00F202A3"/>
    <w:rsid w:val="00F20F73"/>
    <w:rsid w:val="00F218CE"/>
    <w:rsid w:val="00F21C53"/>
    <w:rsid w:val="00F229EF"/>
    <w:rsid w:val="00F22AB8"/>
    <w:rsid w:val="00F23786"/>
    <w:rsid w:val="00F239FD"/>
    <w:rsid w:val="00F24530"/>
    <w:rsid w:val="00F245EC"/>
    <w:rsid w:val="00F24848"/>
    <w:rsid w:val="00F2604B"/>
    <w:rsid w:val="00F2610F"/>
    <w:rsid w:val="00F273CB"/>
    <w:rsid w:val="00F3055B"/>
    <w:rsid w:val="00F30FA4"/>
    <w:rsid w:val="00F313FE"/>
    <w:rsid w:val="00F321D0"/>
    <w:rsid w:val="00F32F27"/>
    <w:rsid w:val="00F33A41"/>
    <w:rsid w:val="00F34212"/>
    <w:rsid w:val="00F34AC6"/>
    <w:rsid w:val="00F34DC1"/>
    <w:rsid w:val="00F3567C"/>
    <w:rsid w:val="00F362C3"/>
    <w:rsid w:val="00F372A2"/>
    <w:rsid w:val="00F415B9"/>
    <w:rsid w:val="00F41C68"/>
    <w:rsid w:val="00F42908"/>
    <w:rsid w:val="00F43DAF"/>
    <w:rsid w:val="00F44450"/>
    <w:rsid w:val="00F444F3"/>
    <w:rsid w:val="00F44934"/>
    <w:rsid w:val="00F45440"/>
    <w:rsid w:val="00F457DC"/>
    <w:rsid w:val="00F465F7"/>
    <w:rsid w:val="00F46824"/>
    <w:rsid w:val="00F476B0"/>
    <w:rsid w:val="00F509EB"/>
    <w:rsid w:val="00F50CF5"/>
    <w:rsid w:val="00F52BEA"/>
    <w:rsid w:val="00F52FBE"/>
    <w:rsid w:val="00F5528B"/>
    <w:rsid w:val="00F5540F"/>
    <w:rsid w:val="00F55E02"/>
    <w:rsid w:val="00F5638E"/>
    <w:rsid w:val="00F5650E"/>
    <w:rsid w:val="00F56690"/>
    <w:rsid w:val="00F5747C"/>
    <w:rsid w:val="00F577AC"/>
    <w:rsid w:val="00F57D22"/>
    <w:rsid w:val="00F601A5"/>
    <w:rsid w:val="00F60594"/>
    <w:rsid w:val="00F60F3E"/>
    <w:rsid w:val="00F61591"/>
    <w:rsid w:val="00F621C9"/>
    <w:rsid w:val="00F62DC4"/>
    <w:rsid w:val="00F63115"/>
    <w:rsid w:val="00F637D8"/>
    <w:rsid w:val="00F637DD"/>
    <w:rsid w:val="00F645B3"/>
    <w:rsid w:val="00F64AFB"/>
    <w:rsid w:val="00F65E04"/>
    <w:rsid w:val="00F6682D"/>
    <w:rsid w:val="00F66E90"/>
    <w:rsid w:val="00F6721D"/>
    <w:rsid w:val="00F6738F"/>
    <w:rsid w:val="00F679EE"/>
    <w:rsid w:val="00F72C2D"/>
    <w:rsid w:val="00F734CE"/>
    <w:rsid w:val="00F7388C"/>
    <w:rsid w:val="00F7410E"/>
    <w:rsid w:val="00F74E6C"/>
    <w:rsid w:val="00F7606A"/>
    <w:rsid w:val="00F76652"/>
    <w:rsid w:val="00F80D28"/>
    <w:rsid w:val="00F82333"/>
    <w:rsid w:val="00F82792"/>
    <w:rsid w:val="00F82B5F"/>
    <w:rsid w:val="00F85222"/>
    <w:rsid w:val="00F854CD"/>
    <w:rsid w:val="00F864FD"/>
    <w:rsid w:val="00F86CE3"/>
    <w:rsid w:val="00F86D6F"/>
    <w:rsid w:val="00F903F6"/>
    <w:rsid w:val="00F90AA4"/>
    <w:rsid w:val="00F92004"/>
    <w:rsid w:val="00F92978"/>
    <w:rsid w:val="00F92C02"/>
    <w:rsid w:val="00F9374C"/>
    <w:rsid w:val="00F93B0B"/>
    <w:rsid w:val="00F94A2D"/>
    <w:rsid w:val="00F94FDE"/>
    <w:rsid w:val="00F95925"/>
    <w:rsid w:val="00F96C37"/>
    <w:rsid w:val="00FA00D9"/>
    <w:rsid w:val="00FA0445"/>
    <w:rsid w:val="00FA0784"/>
    <w:rsid w:val="00FA0A0F"/>
    <w:rsid w:val="00FA14BA"/>
    <w:rsid w:val="00FA274E"/>
    <w:rsid w:val="00FA28AC"/>
    <w:rsid w:val="00FA2FAE"/>
    <w:rsid w:val="00FA3233"/>
    <w:rsid w:val="00FA5A7E"/>
    <w:rsid w:val="00FA6B96"/>
    <w:rsid w:val="00FA702A"/>
    <w:rsid w:val="00FA7C93"/>
    <w:rsid w:val="00FA7CE8"/>
    <w:rsid w:val="00FA7D38"/>
    <w:rsid w:val="00FB02BB"/>
    <w:rsid w:val="00FB05D0"/>
    <w:rsid w:val="00FB136E"/>
    <w:rsid w:val="00FB1A12"/>
    <w:rsid w:val="00FB1AF1"/>
    <w:rsid w:val="00FB25A9"/>
    <w:rsid w:val="00FB2C20"/>
    <w:rsid w:val="00FB302A"/>
    <w:rsid w:val="00FB5385"/>
    <w:rsid w:val="00FB579C"/>
    <w:rsid w:val="00FB5E1C"/>
    <w:rsid w:val="00FB6654"/>
    <w:rsid w:val="00FB6FED"/>
    <w:rsid w:val="00FB74FA"/>
    <w:rsid w:val="00FB7A7F"/>
    <w:rsid w:val="00FC0527"/>
    <w:rsid w:val="00FC09FD"/>
    <w:rsid w:val="00FC1B9E"/>
    <w:rsid w:val="00FC36BE"/>
    <w:rsid w:val="00FC48EB"/>
    <w:rsid w:val="00FC49EF"/>
    <w:rsid w:val="00FC4CB8"/>
    <w:rsid w:val="00FC580C"/>
    <w:rsid w:val="00FC62B8"/>
    <w:rsid w:val="00FC6EAB"/>
    <w:rsid w:val="00FC7D8D"/>
    <w:rsid w:val="00FC7E4D"/>
    <w:rsid w:val="00FC7EBB"/>
    <w:rsid w:val="00FD0E38"/>
    <w:rsid w:val="00FD115E"/>
    <w:rsid w:val="00FD1472"/>
    <w:rsid w:val="00FD16CF"/>
    <w:rsid w:val="00FD2873"/>
    <w:rsid w:val="00FD2ABF"/>
    <w:rsid w:val="00FD3008"/>
    <w:rsid w:val="00FD383E"/>
    <w:rsid w:val="00FD531B"/>
    <w:rsid w:val="00FD56BF"/>
    <w:rsid w:val="00FD5FF7"/>
    <w:rsid w:val="00FD5FFE"/>
    <w:rsid w:val="00FD6AB1"/>
    <w:rsid w:val="00FE0821"/>
    <w:rsid w:val="00FE1017"/>
    <w:rsid w:val="00FE4AB5"/>
    <w:rsid w:val="00FE5D0F"/>
    <w:rsid w:val="00FE6233"/>
    <w:rsid w:val="00FE6814"/>
    <w:rsid w:val="00FF0C59"/>
    <w:rsid w:val="00FF1558"/>
    <w:rsid w:val="00FF1EE6"/>
    <w:rsid w:val="00FF3476"/>
    <w:rsid w:val="00FF3FA4"/>
    <w:rsid w:val="00FF40EB"/>
    <w:rsid w:val="00FF4E6E"/>
    <w:rsid w:val="00FF51D8"/>
    <w:rsid w:val="00FF5B18"/>
    <w:rsid w:val="00FF6418"/>
    <w:rsid w:val="00FF6E0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
    </o:shapedefaults>
    <o:shapelayout v:ext="edit">
      <o:idmap v:ext="edit" data="1"/>
    </o:shapelayout>
  </w:shapeDefaults>
  <w:decimalSymbol w:val="."/>
  <w:listSeparator w:val=","/>
  <w14:docId w14:val="47D41D3F"/>
  <w15:docId w15:val="{535DEB31-D837-431F-8F25-0C5ADFBC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ED"/>
    <w:pPr>
      <w:widowControl w:val="0"/>
      <w:bidi/>
      <w:spacing w:line="293" w:lineRule="auto"/>
      <w:ind w:firstLine="397"/>
      <w:jc w:val="lowKashida"/>
    </w:pPr>
    <w:rPr>
      <w:rFonts w:cs="Mitra"/>
      <w:color w:val="1E1E1E"/>
      <w:sz w:val="22"/>
      <w:szCs w:val="26"/>
      <w:lang w:bidi="ar-SA"/>
    </w:rPr>
  </w:style>
  <w:style w:type="paragraph" w:styleId="Heading1">
    <w:name w:val="heading 1"/>
    <w:basedOn w:val="Normal"/>
    <w:next w:val="Normal"/>
    <w:link w:val="Heading1Char"/>
    <w:qFormat/>
    <w:rsid w:val="00523100"/>
    <w:pPr>
      <w:keepNext/>
      <w:ind w:firstLine="0"/>
      <w:jc w:val="center"/>
      <w:outlineLvl w:val="0"/>
    </w:pPr>
    <w:rPr>
      <w:rFonts w:cs="Titr"/>
      <w:b/>
      <w:bCs/>
      <w:sz w:val="28"/>
      <w:szCs w:val="28"/>
      <w:lang w:bidi="fa-IR"/>
    </w:rPr>
  </w:style>
  <w:style w:type="paragraph" w:styleId="Heading2">
    <w:name w:val="heading 2"/>
    <w:basedOn w:val="Normal"/>
    <w:next w:val="Normal"/>
    <w:link w:val="Heading2Char"/>
    <w:qFormat/>
    <w:rsid w:val="00D43AF9"/>
    <w:pPr>
      <w:keepNext/>
      <w:ind w:firstLine="0"/>
      <w:outlineLvl w:val="1"/>
    </w:pPr>
    <w:rPr>
      <w:b/>
      <w:bCs/>
      <w:szCs w:val="28"/>
    </w:rPr>
  </w:style>
  <w:style w:type="paragraph" w:styleId="Heading3">
    <w:name w:val="heading 3"/>
    <w:basedOn w:val="Normal"/>
    <w:next w:val="Normal"/>
    <w:qFormat/>
    <w:rsid w:val="00A452E0"/>
    <w:pPr>
      <w:keepNext/>
      <w:ind w:firstLine="0"/>
      <w:outlineLvl w:val="2"/>
    </w:pPr>
    <w:rPr>
      <w:b/>
      <w:bCs/>
      <w:szCs w:val="28"/>
    </w:rPr>
  </w:style>
  <w:style w:type="paragraph" w:styleId="Heading4">
    <w:name w:val="heading 4"/>
    <w:basedOn w:val="Normal"/>
    <w:next w:val="Normal"/>
    <w:qFormat/>
    <w:rsid w:val="004E1610"/>
    <w:pPr>
      <w:keepNext/>
      <w:ind w:firstLine="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omplexBLotusComplex14ptLinespacing">
    <w:name w:val="Style Heading 1 + (Complex) B Lotus (Complex) 14 pt Line spacing:..."/>
    <w:basedOn w:val="Heading1"/>
    <w:rsid w:val="00581E0F"/>
    <w:pPr>
      <w:spacing w:line="580" w:lineRule="atLeast"/>
    </w:pPr>
  </w:style>
  <w:style w:type="paragraph" w:styleId="FootnoteText">
    <w:name w:val="footnote text"/>
    <w:aliases w:val=" Char,Char"/>
    <w:basedOn w:val="Normal"/>
    <w:link w:val="FootnoteTextChar"/>
    <w:rsid w:val="0075559B"/>
    <w:pPr>
      <w:spacing w:line="264" w:lineRule="auto"/>
      <w:ind w:firstLine="0"/>
    </w:pPr>
    <w:rPr>
      <w:sz w:val="18"/>
      <w:szCs w:val="22"/>
    </w:rPr>
  </w:style>
  <w:style w:type="character" w:customStyle="1" w:styleId="FootnoteTextChar">
    <w:name w:val="Footnote Text Char"/>
    <w:aliases w:val=" Char Char,Char Char1"/>
    <w:basedOn w:val="DefaultParagraphFont"/>
    <w:link w:val="FootnoteText"/>
    <w:rsid w:val="00827A0F"/>
    <w:rPr>
      <w:rFonts w:cs="Mitra"/>
      <w:sz w:val="18"/>
      <w:szCs w:val="22"/>
      <w:lang w:val="en-US" w:eastAsia="en-US" w:bidi="ar-SA"/>
    </w:rPr>
  </w:style>
  <w:style w:type="character" w:styleId="FootnoteReference">
    <w:name w:val="footnote reference"/>
    <w:basedOn w:val="DefaultParagraphFont"/>
    <w:rsid w:val="004A1294"/>
    <w:rPr>
      <w:vertAlign w:val="superscript"/>
    </w:rPr>
  </w:style>
  <w:style w:type="paragraph" w:styleId="Header">
    <w:name w:val="header"/>
    <w:basedOn w:val="Normal"/>
    <w:link w:val="HeaderChar"/>
    <w:uiPriority w:val="99"/>
    <w:rsid w:val="004A1294"/>
    <w:pPr>
      <w:tabs>
        <w:tab w:val="center" w:pos="4320"/>
        <w:tab w:val="right" w:pos="8640"/>
      </w:tabs>
    </w:pPr>
  </w:style>
  <w:style w:type="paragraph" w:styleId="Footer">
    <w:name w:val="footer"/>
    <w:basedOn w:val="Normal"/>
    <w:link w:val="FooterChar"/>
    <w:uiPriority w:val="99"/>
    <w:rsid w:val="004A1294"/>
    <w:pPr>
      <w:tabs>
        <w:tab w:val="center" w:pos="4320"/>
        <w:tab w:val="right" w:pos="8640"/>
      </w:tabs>
    </w:pPr>
  </w:style>
  <w:style w:type="character" w:styleId="PageNumber">
    <w:name w:val="page number"/>
    <w:basedOn w:val="DefaultParagraphFont"/>
    <w:rsid w:val="004A1294"/>
  </w:style>
  <w:style w:type="paragraph" w:styleId="ListBullet">
    <w:name w:val="List Bullet"/>
    <w:basedOn w:val="Normal"/>
    <w:rsid w:val="00AD18AF"/>
    <w:pPr>
      <w:tabs>
        <w:tab w:val="num" w:pos="567"/>
      </w:tabs>
      <w:ind w:left="567" w:hanging="227"/>
    </w:pPr>
  </w:style>
  <w:style w:type="table" w:styleId="TableGrid">
    <w:name w:val="Table Grid"/>
    <w:basedOn w:val="TableNormal"/>
    <w:uiPriority w:val="59"/>
    <w:rsid w:val="00157001"/>
    <w:pPr>
      <w:widowControl w:val="0"/>
      <w:bidi/>
      <w:spacing w:line="780" w:lineRule="atLeast"/>
      <w:ind w:firstLine="397"/>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A9590C"/>
    <w:pPr>
      <w:ind w:left="480"/>
    </w:pPr>
  </w:style>
  <w:style w:type="paragraph" w:styleId="TOC2">
    <w:name w:val="toc 2"/>
    <w:basedOn w:val="Normal"/>
    <w:next w:val="Normal"/>
    <w:autoRedefine/>
    <w:uiPriority w:val="39"/>
    <w:rsid w:val="00EA443C"/>
    <w:pPr>
      <w:tabs>
        <w:tab w:val="right" w:leader="dot" w:pos="8495"/>
      </w:tabs>
      <w:bidi w:val="0"/>
      <w:ind w:left="794" w:hanging="397"/>
      <w:jc w:val="left"/>
    </w:pPr>
    <w:rPr>
      <w:noProof/>
      <w:sz w:val="20"/>
      <w:szCs w:val="24"/>
    </w:rPr>
  </w:style>
  <w:style w:type="character" w:styleId="Hyperlink">
    <w:name w:val="Hyperlink"/>
    <w:basedOn w:val="DefaultParagraphFont"/>
    <w:rsid w:val="00A9590C"/>
    <w:rPr>
      <w:color w:val="0000FF"/>
      <w:u w:val="single"/>
    </w:rPr>
  </w:style>
  <w:style w:type="paragraph" w:styleId="TOC1">
    <w:name w:val="toc 1"/>
    <w:basedOn w:val="Normal"/>
    <w:next w:val="Normal"/>
    <w:autoRedefine/>
    <w:uiPriority w:val="39"/>
    <w:rsid w:val="005F13E6"/>
    <w:pPr>
      <w:numPr>
        <w:numId w:val="2"/>
      </w:numPr>
      <w:tabs>
        <w:tab w:val="right" w:leader="dot" w:pos="8495"/>
      </w:tabs>
      <w:bidi w:val="0"/>
      <w:ind w:left="397" w:hanging="397"/>
    </w:pPr>
    <w:rPr>
      <w:rFonts w:cs="Times New Roman"/>
      <w:b/>
      <w:bCs/>
      <w:noProof/>
      <w:sz w:val="20"/>
      <w:szCs w:val="20"/>
    </w:rPr>
  </w:style>
  <w:style w:type="paragraph" w:customStyle="1" w:styleId="a">
    <w:name w:val="چكيده"/>
    <w:basedOn w:val="Normal"/>
    <w:rsid w:val="00523100"/>
    <w:pPr>
      <w:spacing w:line="240" w:lineRule="auto"/>
      <w:ind w:left="1134" w:right="1134" w:firstLine="0"/>
    </w:pPr>
    <w:rPr>
      <w:b/>
      <w:bCs/>
      <w:sz w:val="20"/>
      <w:szCs w:val="18"/>
      <w:lang w:bidi="fa-IR"/>
    </w:rPr>
  </w:style>
  <w:style w:type="paragraph" w:customStyle="1" w:styleId="a0">
    <w:name w:val="عنوان شكل"/>
    <w:basedOn w:val="Normal"/>
    <w:rsid w:val="00027664"/>
    <w:pPr>
      <w:spacing w:after="100" w:afterAutospacing="1" w:line="240" w:lineRule="auto"/>
      <w:ind w:firstLine="0"/>
      <w:jc w:val="center"/>
    </w:pPr>
    <w:rPr>
      <w:b/>
      <w:bCs/>
      <w:sz w:val="20"/>
      <w:szCs w:val="20"/>
      <w:lang w:bidi="fa-IR"/>
    </w:rPr>
  </w:style>
  <w:style w:type="paragraph" w:customStyle="1" w:styleId="a1">
    <w:name w:val="زيرنويس شكل"/>
    <w:basedOn w:val="Normal"/>
    <w:rsid w:val="00D47C0A"/>
    <w:pPr>
      <w:spacing w:line="240" w:lineRule="auto"/>
    </w:pPr>
    <w:rPr>
      <w:sz w:val="18"/>
      <w:szCs w:val="22"/>
      <w:lang w:bidi="fa-IR"/>
    </w:rPr>
  </w:style>
  <w:style w:type="paragraph" w:styleId="Title">
    <w:name w:val="Title"/>
    <w:basedOn w:val="Normal"/>
    <w:qFormat/>
    <w:rsid w:val="00827A0F"/>
    <w:pPr>
      <w:widowControl/>
      <w:spacing w:line="240" w:lineRule="auto"/>
      <w:ind w:firstLine="0"/>
      <w:jc w:val="center"/>
    </w:pPr>
    <w:rPr>
      <w:rFonts w:cs="Times New Roman"/>
      <w:b/>
      <w:bCs/>
      <w:sz w:val="32"/>
      <w:szCs w:val="32"/>
    </w:rPr>
  </w:style>
  <w:style w:type="paragraph" w:customStyle="1" w:styleId="a2">
    <w:name w:val="منابع"/>
    <w:basedOn w:val="Normal"/>
    <w:link w:val="Char"/>
    <w:rsid w:val="00B76658"/>
    <w:pPr>
      <w:spacing w:after="100" w:line="264" w:lineRule="auto"/>
      <w:ind w:left="567" w:hanging="567"/>
    </w:pPr>
    <w:rPr>
      <w:szCs w:val="24"/>
      <w:lang w:bidi="fa-IR"/>
    </w:rPr>
  </w:style>
  <w:style w:type="character" w:customStyle="1" w:styleId="Char">
    <w:name w:val="منابع Char"/>
    <w:basedOn w:val="DefaultParagraphFont"/>
    <w:link w:val="a2"/>
    <w:rsid w:val="00B76658"/>
    <w:rPr>
      <w:rFonts w:cs="Mitra"/>
      <w:sz w:val="22"/>
      <w:szCs w:val="24"/>
      <w:lang w:val="en-US" w:eastAsia="en-US" w:bidi="fa-IR"/>
    </w:rPr>
  </w:style>
  <w:style w:type="paragraph" w:customStyle="1" w:styleId="a3">
    <w:name w:val="منابع بولد"/>
    <w:basedOn w:val="a2"/>
    <w:link w:val="Char0"/>
    <w:rsid w:val="008D20DF"/>
    <w:rPr>
      <w:b/>
      <w:bCs/>
      <w:sz w:val="20"/>
      <w:szCs w:val="20"/>
    </w:rPr>
  </w:style>
  <w:style w:type="character" w:customStyle="1" w:styleId="Char0">
    <w:name w:val="منابع بولد Char"/>
    <w:basedOn w:val="Char"/>
    <w:link w:val="a3"/>
    <w:rsid w:val="008D20DF"/>
    <w:rPr>
      <w:rFonts w:cs="Mitra"/>
      <w:b/>
      <w:bCs/>
      <w:sz w:val="22"/>
      <w:szCs w:val="24"/>
      <w:lang w:val="en-US" w:eastAsia="en-US" w:bidi="fa-IR"/>
    </w:rPr>
  </w:style>
  <w:style w:type="paragraph" w:customStyle="1" w:styleId="a4">
    <w:name w:val="عنوان جدول"/>
    <w:basedOn w:val="a0"/>
    <w:rsid w:val="00AD75A1"/>
    <w:pPr>
      <w:spacing w:after="80" w:afterAutospacing="0"/>
    </w:pPr>
  </w:style>
  <w:style w:type="paragraph" w:customStyle="1" w:styleId="1">
    <w:name w:val="داخل شكل1"/>
    <w:basedOn w:val="Normal"/>
    <w:link w:val="1Char"/>
    <w:rsid w:val="00EA7415"/>
    <w:pPr>
      <w:spacing w:line="240" w:lineRule="auto"/>
      <w:ind w:firstLine="0"/>
      <w:jc w:val="center"/>
    </w:pPr>
    <w:rPr>
      <w:b/>
      <w:bCs/>
      <w:sz w:val="18"/>
      <w:szCs w:val="18"/>
      <w:lang w:bidi="fa-IR"/>
    </w:rPr>
  </w:style>
  <w:style w:type="character" w:customStyle="1" w:styleId="1Char">
    <w:name w:val="داخل شكل1 Char"/>
    <w:basedOn w:val="DefaultParagraphFont"/>
    <w:link w:val="1"/>
    <w:rsid w:val="00EA7415"/>
    <w:rPr>
      <w:rFonts w:cs="Mitra"/>
      <w:b/>
      <w:bCs/>
      <w:sz w:val="18"/>
      <w:szCs w:val="18"/>
      <w:lang w:val="en-US" w:eastAsia="en-US" w:bidi="fa-IR"/>
    </w:rPr>
  </w:style>
  <w:style w:type="table" w:styleId="TableSimple1">
    <w:name w:val="Table Simple 1"/>
    <w:basedOn w:val="TableNormal"/>
    <w:rsid w:val="00EA7415"/>
    <w:pPr>
      <w:widowControl w:val="0"/>
      <w:bidi/>
      <w:spacing w:line="293" w:lineRule="auto"/>
      <w:ind w:firstLine="397"/>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8">
    <w:name w:val="Table List 8"/>
    <w:basedOn w:val="TableNormal"/>
    <w:rsid w:val="00EA7415"/>
    <w:pPr>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5">
    <w:name w:val="Table List 5"/>
    <w:basedOn w:val="TableNormal"/>
    <w:rsid w:val="00EA7415"/>
    <w:pPr>
      <w:widowControl w:val="0"/>
      <w:bidi/>
      <w:spacing w:line="293" w:lineRule="auto"/>
      <w:ind w:firstLine="397"/>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basedOn w:val="TableNormal"/>
    <w:rsid w:val="00EA7415"/>
    <w:pPr>
      <w:widowControl w:val="0"/>
      <w:bidi/>
      <w:spacing w:line="293" w:lineRule="auto"/>
      <w:ind w:firstLine="397"/>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M1">
    <w:name w:val="CM1"/>
    <w:basedOn w:val="Normal"/>
    <w:next w:val="Normal"/>
    <w:rsid w:val="006B1660"/>
    <w:pPr>
      <w:autoSpaceDE w:val="0"/>
      <w:autoSpaceDN w:val="0"/>
      <w:bidi w:val="0"/>
      <w:adjustRightInd w:val="0"/>
      <w:spacing w:line="180" w:lineRule="atLeast"/>
      <w:ind w:firstLine="0"/>
      <w:jc w:val="left"/>
    </w:pPr>
    <w:rPr>
      <w:rFonts w:eastAsia="Batang" w:cs="Times New Roman"/>
      <w:sz w:val="24"/>
      <w:szCs w:val="24"/>
      <w:lang w:eastAsia="ko-KR"/>
    </w:rPr>
  </w:style>
  <w:style w:type="paragraph" w:customStyle="1" w:styleId="CM3">
    <w:name w:val="CM3"/>
    <w:basedOn w:val="Normal"/>
    <w:next w:val="Normal"/>
    <w:rsid w:val="006B1660"/>
    <w:pPr>
      <w:autoSpaceDE w:val="0"/>
      <w:autoSpaceDN w:val="0"/>
      <w:bidi w:val="0"/>
      <w:adjustRightInd w:val="0"/>
      <w:spacing w:line="180" w:lineRule="atLeast"/>
      <w:ind w:firstLine="0"/>
      <w:jc w:val="left"/>
    </w:pPr>
    <w:rPr>
      <w:rFonts w:eastAsia="Batang" w:cs="Times New Roman"/>
      <w:sz w:val="24"/>
      <w:szCs w:val="24"/>
      <w:lang w:eastAsia="ko-KR"/>
    </w:rPr>
  </w:style>
  <w:style w:type="paragraph" w:customStyle="1" w:styleId="CM6">
    <w:name w:val="CM6"/>
    <w:basedOn w:val="Normal"/>
    <w:next w:val="Normal"/>
    <w:rsid w:val="006B1660"/>
    <w:pPr>
      <w:autoSpaceDE w:val="0"/>
      <w:autoSpaceDN w:val="0"/>
      <w:bidi w:val="0"/>
      <w:adjustRightInd w:val="0"/>
      <w:spacing w:line="180" w:lineRule="atLeast"/>
      <w:ind w:firstLine="0"/>
      <w:jc w:val="left"/>
    </w:pPr>
    <w:rPr>
      <w:rFonts w:eastAsia="Batang" w:cs="Times New Roman"/>
      <w:sz w:val="24"/>
      <w:szCs w:val="24"/>
      <w:lang w:eastAsia="ko-KR"/>
    </w:rPr>
  </w:style>
  <w:style w:type="paragraph" w:styleId="ListParagraph">
    <w:name w:val="List Paragraph"/>
    <w:basedOn w:val="Normal"/>
    <w:uiPriority w:val="34"/>
    <w:qFormat/>
    <w:rsid w:val="006B1660"/>
    <w:pPr>
      <w:widowControl/>
      <w:spacing w:after="200" w:line="276" w:lineRule="auto"/>
      <w:ind w:left="720" w:firstLine="0"/>
      <w:contextualSpacing/>
      <w:jc w:val="left"/>
    </w:pPr>
    <w:rPr>
      <w:rFonts w:ascii="Calibri" w:eastAsia="Calibri" w:hAnsi="Calibri" w:cs="Arial"/>
      <w:szCs w:val="22"/>
      <w:lang w:bidi="fa-IR"/>
    </w:rPr>
  </w:style>
  <w:style w:type="character" w:customStyle="1" w:styleId="maintext1">
    <w:name w:val="maintext1"/>
    <w:basedOn w:val="DefaultParagraphFont"/>
    <w:rsid w:val="006B1660"/>
    <w:rPr>
      <w:rFonts w:ascii="Verdana" w:hAnsi="Verdana" w:hint="default"/>
      <w:sz w:val="20"/>
      <w:szCs w:val="20"/>
    </w:rPr>
  </w:style>
  <w:style w:type="character" w:customStyle="1" w:styleId="txt1">
    <w:name w:val="txt1"/>
    <w:basedOn w:val="DefaultParagraphFont"/>
    <w:rsid w:val="006B1660"/>
    <w:rPr>
      <w:sz w:val="20"/>
      <w:szCs w:val="20"/>
    </w:rPr>
  </w:style>
  <w:style w:type="character" w:styleId="Strong">
    <w:name w:val="Strong"/>
    <w:basedOn w:val="DefaultParagraphFont"/>
    <w:qFormat/>
    <w:rsid w:val="006B1660"/>
    <w:rPr>
      <w:b/>
      <w:bCs/>
    </w:rPr>
  </w:style>
  <w:style w:type="character" w:styleId="Emphasis">
    <w:name w:val="Emphasis"/>
    <w:basedOn w:val="DefaultParagraphFont"/>
    <w:qFormat/>
    <w:rsid w:val="006B1660"/>
    <w:rPr>
      <w:i/>
      <w:iCs/>
    </w:rPr>
  </w:style>
  <w:style w:type="paragraph" w:styleId="NormalWeb">
    <w:name w:val="Normal (Web)"/>
    <w:basedOn w:val="Normal"/>
    <w:uiPriority w:val="99"/>
    <w:unhideWhenUsed/>
    <w:rsid w:val="006B1660"/>
    <w:pPr>
      <w:widowControl/>
      <w:bidi w:val="0"/>
      <w:spacing w:before="100" w:beforeAutospacing="1" w:after="100" w:afterAutospacing="1" w:line="360" w:lineRule="auto"/>
      <w:ind w:firstLine="0"/>
      <w:jc w:val="left"/>
    </w:pPr>
    <w:rPr>
      <w:rFonts w:cs="Times New Roman"/>
      <w:color w:val="000000"/>
      <w:sz w:val="24"/>
      <w:szCs w:val="24"/>
    </w:rPr>
  </w:style>
  <w:style w:type="paragraph" w:customStyle="1" w:styleId="a5">
    <w:name w:val="داخل شكل"/>
    <w:basedOn w:val="Normal"/>
    <w:rsid w:val="009C0CB6"/>
    <w:pPr>
      <w:spacing w:line="240" w:lineRule="auto"/>
      <w:ind w:firstLine="0"/>
      <w:jc w:val="center"/>
    </w:pPr>
    <w:rPr>
      <w:b/>
      <w:bCs/>
      <w:sz w:val="18"/>
      <w:szCs w:val="18"/>
      <w:lang w:bidi="fa-IR"/>
    </w:rPr>
  </w:style>
  <w:style w:type="character" w:customStyle="1" w:styleId="Heading1Char">
    <w:name w:val="Heading 1 Char"/>
    <w:basedOn w:val="DefaultParagraphFont"/>
    <w:link w:val="Heading1"/>
    <w:rsid w:val="00D71528"/>
    <w:rPr>
      <w:rFonts w:cs="Titr"/>
      <w:b/>
      <w:bCs/>
      <w:sz w:val="28"/>
      <w:szCs w:val="28"/>
      <w:lang w:val="en-US" w:eastAsia="en-US" w:bidi="fa-IR"/>
    </w:rPr>
  </w:style>
  <w:style w:type="paragraph" w:styleId="BodyText2">
    <w:name w:val="Body Text 2"/>
    <w:basedOn w:val="Normal"/>
    <w:rsid w:val="003853F8"/>
    <w:pPr>
      <w:spacing w:line="240" w:lineRule="auto"/>
      <w:ind w:firstLine="0"/>
      <w:jc w:val="center"/>
    </w:pPr>
    <w:rPr>
      <w:rFonts w:cs="Yagut"/>
      <w:b/>
      <w:bCs/>
      <w:sz w:val="14"/>
      <w:szCs w:val="12"/>
    </w:rPr>
  </w:style>
  <w:style w:type="paragraph" w:styleId="BodyTextIndent3">
    <w:name w:val="Body Text Indent 3"/>
    <w:basedOn w:val="Normal"/>
    <w:rsid w:val="003853F8"/>
    <w:pPr>
      <w:widowControl/>
      <w:tabs>
        <w:tab w:val="right" w:pos="6621"/>
      </w:tabs>
      <w:bidi w:val="0"/>
      <w:spacing w:line="220" w:lineRule="exact"/>
      <w:ind w:left="182" w:hanging="142"/>
      <w:jc w:val="both"/>
    </w:pPr>
    <w:rPr>
      <w:sz w:val="14"/>
      <w:szCs w:val="14"/>
    </w:rPr>
  </w:style>
  <w:style w:type="paragraph" w:styleId="BodyText">
    <w:name w:val="Body Text"/>
    <w:basedOn w:val="Normal"/>
    <w:rsid w:val="009317E0"/>
    <w:pPr>
      <w:widowControl/>
      <w:spacing w:line="240" w:lineRule="auto"/>
      <w:ind w:firstLine="0"/>
      <w:jc w:val="right"/>
    </w:pPr>
    <w:rPr>
      <w:rFonts w:cs="Traditional Arabic"/>
      <w:sz w:val="24"/>
      <w:szCs w:val="28"/>
    </w:rPr>
  </w:style>
  <w:style w:type="paragraph" w:styleId="Caption">
    <w:name w:val="caption"/>
    <w:basedOn w:val="Normal"/>
    <w:next w:val="Normal"/>
    <w:qFormat/>
    <w:rsid w:val="009317E0"/>
    <w:pPr>
      <w:widowControl/>
      <w:spacing w:line="240" w:lineRule="auto"/>
      <w:ind w:firstLine="0"/>
      <w:jc w:val="left"/>
    </w:pPr>
    <w:rPr>
      <w:rFonts w:cs="Times New Roman"/>
      <w:b/>
      <w:bCs/>
      <w:sz w:val="20"/>
      <w:szCs w:val="20"/>
    </w:rPr>
  </w:style>
  <w:style w:type="paragraph" w:styleId="BodyTextIndent2">
    <w:name w:val="Body Text Indent 2"/>
    <w:basedOn w:val="Normal"/>
    <w:rsid w:val="007A4BED"/>
    <w:pPr>
      <w:widowControl/>
      <w:bidi w:val="0"/>
      <w:spacing w:after="120" w:line="480" w:lineRule="auto"/>
      <w:ind w:left="283" w:firstLine="0"/>
      <w:jc w:val="left"/>
    </w:pPr>
    <w:rPr>
      <w:rFonts w:cs="Times New Roman"/>
      <w:sz w:val="24"/>
      <w:szCs w:val="24"/>
    </w:rPr>
  </w:style>
  <w:style w:type="character" w:customStyle="1" w:styleId="longtext1">
    <w:name w:val="long_text1"/>
    <w:basedOn w:val="DefaultParagraphFont"/>
    <w:rsid w:val="00FB1AF1"/>
    <w:rPr>
      <w:sz w:val="16"/>
      <w:szCs w:val="16"/>
    </w:rPr>
  </w:style>
  <w:style w:type="character" w:customStyle="1" w:styleId="CharChar">
    <w:name w:val="Char Char"/>
    <w:aliases w:val="Char Char Char"/>
    <w:basedOn w:val="DefaultParagraphFont"/>
    <w:semiHidden/>
    <w:rsid w:val="00974273"/>
    <w:rPr>
      <w:sz w:val="20"/>
      <w:szCs w:val="20"/>
    </w:rPr>
  </w:style>
  <w:style w:type="character" w:customStyle="1" w:styleId="Heading2Char">
    <w:name w:val="Heading 2 Char"/>
    <w:basedOn w:val="DefaultParagraphFont"/>
    <w:link w:val="Heading2"/>
    <w:rsid w:val="003558EC"/>
    <w:rPr>
      <w:rFonts w:cs="Mitra"/>
      <w:b/>
      <w:bCs/>
      <w:sz w:val="22"/>
      <w:szCs w:val="28"/>
      <w:lang w:val="en-US" w:eastAsia="en-US" w:bidi="ar-SA"/>
    </w:rPr>
  </w:style>
  <w:style w:type="paragraph" w:styleId="NoSpacing">
    <w:name w:val="No Spacing"/>
    <w:qFormat/>
    <w:rsid w:val="001A2A14"/>
    <w:pPr>
      <w:spacing w:line="293" w:lineRule="auto"/>
      <w:jc w:val="both"/>
    </w:pPr>
    <w:rPr>
      <w:rFonts w:ascii="Calibri" w:eastAsia="Calibri" w:hAnsi="Calibri" w:cs="Arial"/>
      <w:sz w:val="22"/>
      <w:szCs w:val="22"/>
      <w:lang w:bidi="ar-SA"/>
    </w:rPr>
  </w:style>
  <w:style w:type="character" w:customStyle="1" w:styleId="mediumtext">
    <w:name w:val="medium_text"/>
    <w:basedOn w:val="DefaultParagraphFont"/>
    <w:rsid w:val="00A440BD"/>
  </w:style>
  <w:style w:type="character" w:customStyle="1" w:styleId="CharChar6">
    <w:name w:val="Char Char6"/>
    <w:basedOn w:val="DefaultParagraphFont"/>
    <w:rsid w:val="00A440BD"/>
    <w:rPr>
      <w:rFonts w:ascii="Times New Roman" w:eastAsia="Times New Roman" w:hAnsi="Times New Roman" w:cs="Titr"/>
      <w:b/>
      <w:bCs/>
      <w:sz w:val="28"/>
      <w:szCs w:val="28"/>
    </w:rPr>
  </w:style>
  <w:style w:type="character" w:customStyle="1" w:styleId="longtext">
    <w:name w:val="long_text"/>
    <w:basedOn w:val="DefaultParagraphFont"/>
    <w:rsid w:val="005676CC"/>
  </w:style>
  <w:style w:type="character" w:customStyle="1" w:styleId="hps">
    <w:name w:val="hps"/>
    <w:basedOn w:val="DefaultParagraphFont"/>
    <w:rsid w:val="005676CC"/>
  </w:style>
  <w:style w:type="paragraph" w:customStyle="1" w:styleId="CM5">
    <w:name w:val="CM5"/>
    <w:basedOn w:val="Normal"/>
    <w:next w:val="Normal"/>
    <w:rsid w:val="00AB42F0"/>
    <w:pPr>
      <w:autoSpaceDE w:val="0"/>
      <w:autoSpaceDN w:val="0"/>
      <w:bidi w:val="0"/>
      <w:adjustRightInd w:val="0"/>
      <w:spacing w:after="240" w:line="240" w:lineRule="auto"/>
      <w:ind w:firstLine="0"/>
      <w:jc w:val="left"/>
    </w:pPr>
    <w:rPr>
      <w:rFonts w:ascii="Times" w:hAnsi="Times" w:cs="Arial"/>
      <w:color w:val="auto"/>
      <w:sz w:val="24"/>
      <w:szCs w:val="24"/>
    </w:rPr>
  </w:style>
  <w:style w:type="paragraph" w:customStyle="1" w:styleId="CM4">
    <w:name w:val="CM4"/>
    <w:basedOn w:val="Normal"/>
    <w:next w:val="Normal"/>
    <w:rsid w:val="00AB42F0"/>
    <w:pPr>
      <w:autoSpaceDE w:val="0"/>
      <w:autoSpaceDN w:val="0"/>
      <w:bidi w:val="0"/>
      <w:adjustRightInd w:val="0"/>
      <w:spacing w:line="238" w:lineRule="atLeast"/>
      <w:ind w:firstLine="0"/>
      <w:jc w:val="left"/>
    </w:pPr>
    <w:rPr>
      <w:rFonts w:ascii="Times" w:hAnsi="Times" w:cs="Arial"/>
      <w:color w:val="auto"/>
      <w:sz w:val="24"/>
      <w:szCs w:val="24"/>
    </w:rPr>
  </w:style>
  <w:style w:type="paragraph" w:customStyle="1" w:styleId="CM7">
    <w:name w:val="CM7"/>
    <w:basedOn w:val="Normal"/>
    <w:next w:val="Normal"/>
    <w:rsid w:val="00C57D50"/>
    <w:pPr>
      <w:autoSpaceDE w:val="0"/>
      <w:autoSpaceDN w:val="0"/>
      <w:bidi w:val="0"/>
      <w:adjustRightInd w:val="0"/>
      <w:spacing w:after="505" w:line="240" w:lineRule="auto"/>
      <w:ind w:firstLine="0"/>
      <w:jc w:val="left"/>
    </w:pPr>
    <w:rPr>
      <w:rFonts w:ascii="Times" w:hAnsi="Times" w:cs="Arial"/>
      <w:color w:val="auto"/>
      <w:sz w:val="24"/>
      <w:szCs w:val="24"/>
    </w:rPr>
  </w:style>
  <w:style w:type="character" w:customStyle="1" w:styleId="FooterChar">
    <w:name w:val="Footer Char"/>
    <w:basedOn w:val="DefaultParagraphFont"/>
    <w:link w:val="Footer"/>
    <w:uiPriority w:val="99"/>
    <w:rsid w:val="001748E3"/>
    <w:rPr>
      <w:rFonts w:cs="Mitra"/>
      <w:color w:val="1E1E1E"/>
      <w:sz w:val="22"/>
      <w:szCs w:val="26"/>
      <w:lang w:bidi="ar-SA"/>
    </w:rPr>
  </w:style>
  <w:style w:type="character" w:customStyle="1" w:styleId="HeaderChar">
    <w:name w:val="Header Char"/>
    <w:basedOn w:val="DefaultParagraphFont"/>
    <w:link w:val="Header"/>
    <w:uiPriority w:val="99"/>
    <w:rsid w:val="001748E3"/>
    <w:rPr>
      <w:rFonts w:cs="Mitra"/>
      <w:color w:val="1E1E1E"/>
      <w:sz w:val="22"/>
      <w:szCs w:val="26"/>
      <w:lang w:bidi="ar-SA"/>
    </w:rPr>
  </w:style>
  <w:style w:type="paragraph" w:customStyle="1" w:styleId="CM8">
    <w:name w:val="CM8"/>
    <w:basedOn w:val="Normal"/>
    <w:next w:val="Normal"/>
    <w:uiPriority w:val="99"/>
    <w:rsid w:val="00B5628B"/>
    <w:pPr>
      <w:autoSpaceDE w:val="0"/>
      <w:autoSpaceDN w:val="0"/>
      <w:bidi w:val="0"/>
      <w:adjustRightInd w:val="0"/>
      <w:spacing w:after="333" w:line="240" w:lineRule="auto"/>
      <w:ind w:firstLine="0"/>
      <w:jc w:val="left"/>
    </w:pPr>
    <w:rPr>
      <w:rFonts w:ascii="Times" w:hAnsi="Times" w:cs="Arial"/>
      <w:color w:val="auto"/>
      <w:sz w:val="24"/>
      <w:szCs w:val="24"/>
    </w:rPr>
  </w:style>
  <w:style w:type="paragraph" w:styleId="BalloonText">
    <w:name w:val="Balloon Text"/>
    <w:basedOn w:val="Normal"/>
    <w:link w:val="BalloonTextChar"/>
    <w:rsid w:val="00AD3B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D3BDE"/>
    <w:rPr>
      <w:rFonts w:ascii="Tahoma" w:hAnsi="Tahoma" w:cs="Tahoma"/>
      <w:color w:val="1E1E1E"/>
      <w:sz w:val="16"/>
      <w:szCs w:val="16"/>
      <w:lang w:bidi="ar-SA"/>
    </w:rPr>
  </w:style>
  <w:style w:type="paragraph" w:customStyle="1" w:styleId="a6">
    <w:name w:val="منابع جغرافيا"/>
    <w:basedOn w:val="a2"/>
    <w:link w:val="Char1"/>
    <w:qFormat/>
    <w:rsid w:val="00197527"/>
    <w:pPr>
      <w:bidi w:val="0"/>
      <w:spacing w:line="259" w:lineRule="auto"/>
    </w:pPr>
    <w:rPr>
      <w:rFonts w:cs="B Mitra"/>
    </w:rPr>
  </w:style>
  <w:style w:type="character" w:customStyle="1" w:styleId="Char1">
    <w:name w:val="منابع جغرافيا Char"/>
    <w:basedOn w:val="Char"/>
    <w:link w:val="a6"/>
    <w:rsid w:val="00197527"/>
    <w:rPr>
      <w:rFonts w:cs="B Mitra"/>
      <w:color w:val="1E1E1E"/>
      <w:sz w:val="22"/>
      <w:szCs w:val="24"/>
      <w:lang w:val="en-US" w:eastAsia="en-US" w:bidi="fa-IR"/>
    </w:rPr>
  </w:style>
  <w:style w:type="paragraph" w:customStyle="1" w:styleId="sartitr1G">
    <w:name w:val="sar titr 1 G"/>
    <w:basedOn w:val="a6"/>
    <w:link w:val="sartitr1GChar"/>
    <w:qFormat/>
    <w:rsid w:val="00197527"/>
    <w:pPr>
      <w:spacing w:before="1680" w:after="0" w:line="293" w:lineRule="auto"/>
      <w:ind w:left="0" w:firstLine="0"/>
      <w:jc w:val="center"/>
    </w:pPr>
    <w:rPr>
      <w:b/>
      <w:bCs/>
      <w:i/>
      <w:iCs/>
      <w:sz w:val="28"/>
      <w:szCs w:val="32"/>
    </w:rPr>
  </w:style>
  <w:style w:type="paragraph" w:customStyle="1" w:styleId="nevisande">
    <w:name w:val="nevisande"/>
    <w:basedOn w:val="Normal"/>
    <w:link w:val="nevisandeChar"/>
    <w:qFormat/>
    <w:rsid w:val="00870A2F"/>
    <w:pPr>
      <w:bidi w:val="0"/>
      <w:spacing w:before="300"/>
      <w:ind w:firstLine="0"/>
      <w:jc w:val="center"/>
    </w:pPr>
    <w:rPr>
      <w:rFonts w:cs="Times New Roman"/>
      <w:b/>
      <w:bCs/>
      <w:color w:val="auto"/>
      <w:lang w:bidi="fa-IR"/>
    </w:rPr>
  </w:style>
  <w:style w:type="character" w:customStyle="1" w:styleId="sartitr1GChar">
    <w:name w:val="sar titr 1 G Char"/>
    <w:basedOn w:val="Char1"/>
    <w:link w:val="sartitr1G"/>
    <w:rsid w:val="00197527"/>
    <w:rPr>
      <w:rFonts w:cs="B Mitra"/>
      <w:b/>
      <w:bCs/>
      <w:i/>
      <w:iCs/>
      <w:color w:val="1E1E1E"/>
      <w:sz w:val="28"/>
      <w:szCs w:val="32"/>
      <w:lang w:val="en-US" w:eastAsia="en-US" w:bidi="fa-IR"/>
    </w:rPr>
  </w:style>
  <w:style w:type="paragraph" w:customStyle="1" w:styleId="martabeG">
    <w:name w:val="martabe G"/>
    <w:basedOn w:val="Normal"/>
    <w:link w:val="martabeGChar"/>
    <w:qFormat/>
    <w:rsid w:val="00870A2F"/>
    <w:pPr>
      <w:bidi w:val="0"/>
      <w:ind w:firstLine="0"/>
      <w:jc w:val="center"/>
    </w:pPr>
    <w:rPr>
      <w:rFonts w:cs="Times New Roman"/>
      <w:color w:val="auto"/>
      <w:lang w:bidi="fa-IR"/>
    </w:rPr>
  </w:style>
  <w:style w:type="character" w:customStyle="1" w:styleId="nevisandeChar">
    <w:name w:val="nevisande Char"/>
    <w:basedOn w:val="DefaultParagraphFont"/>
    <w:link w:val="nevisande"/>
    <w:rsid w:val="00870A2F"/>
    <w:rPr>
      <w:b/>
      <w:bCs/>
      <w:sz w:val="22"/>
      <w:szCs w:val="26"/>
    </w:rPr>
  </w:style>
  <w:style w:type="paragraph" w:customStyle="1" w:styleId="pazireshG">
    <w:name w:val="paziresh G"/>
    <w:basedOn w:val="Normal"/>
    <w:link w:val="pazireshGChar"/>
    <w:qFormat/>
    <w:rsid w:val="00197527"/>
    <w:pPr>
      <w:bidi w:val="0"/>
      <w:spacing w:before="480" w:line="240" w:lineRule="auto"/>
      <w:ind w:firstLine="0"/>
      <w:jc w:val="center"/>
    </w:pPr>
    <w:rPr>
      <w:rFonts w:cs="Times New Roman"/>
      <w:szCs w:val="22"/>
    </w:rPr>
  </w:style>
  <w:style w:type="character" w:customStyle="1" w:styleId="martabeGChar">
    <w:name w:val="martabe G Char"/>
    <w:basedOn w:val="DefaultParagraphFont"/>
    <w:link w:val="martabeG"/>
    <w:rsid w:val="00870A2F"/>
    <w:rPr>
      <w:sz w:val="22"/>
      <w:szCs w:val="26"/>
    </w:rPr>
  </w:style>
  <w:style w:type="paragraph" w:customStyle="1" w:styleId="Extended">
    <w:name w:val="Extended"/>
    <w:basedOn w:val="a6"/>
    <w:link w:val="ExtendedChar"/>
    <w:qFormat/>
    <w:rsid w:val="00197527"/>
    <w:pPr>
      <w:spacing w:before="600" w:after="0" w:line="240" w:lineRule="auto"/>
      <w:ind w:left="0" w:firstLine="0"/>
      <w:jc w:val="left"/>
    </w:pPr>
    <w:rPr>
      <w:b/>
      <w:bCs/>
    </w:rPr>
  </w:style>
  <w:style w:type="character" w:customStyle="1" w:styleId="pazireshGChar">
    <w:name w:val="paziresh G Char"/>
    <w:basedOn w:val="DefaultParagraphFont"/>
    <w:link w:val="pazireshG"/>
    <w:rsid w:val="00197527"/>
    <w:rPr>
      <w:color w:val="1E1E1E"/>
      <w:sz w:val="22"/>
      <w:szCs w:val="22"/>
      <w:lang w:bidi="ar-SA"/>
    </w:rPr>
  </w:style>
  <w:style w:type="paragraph" w:customStyle="1" w:styleId="ChekideG">
    <w:name w:val="Chekide G"/>
    <w:basedOn w:val="a6"/>
    <w:link w:val="ChekideGChar"/>
    <w:qFormat/>
    <w:rsid w:val="00EB4760"/>
    <w:pPr>
      <w:spacing w:after="0" w:line="312" w:lineRule="auto"/>
      <w:ind w:left="0" w:firstLine="0"/>
    </w:pPr>
  </w:style>
  <w:style w:type="character" w:customStyle="1" w:styleId="ExtendedChar">
    <w:name w:val="Extended Char"/>
    <w:basedOn w:val="Char1"/>
    <w:link w:val="Extended"/>
    <w:rsid w:val="00197527"/>
    <w:rPr>
      <w:rFonts w:cs="B Mitra"/>
      <w:b/>
      <w:bCs/>
      <w:color w:val="1E1E1E"/>
      <w:sz w:val="22"/>
      <w:szCs w:val="24"/>
      <w:lang w:val="en-US" w:eastAsia="en-US" w:bidi="fa-IR"/>
    </w:rPr>
  </w:style>
  <w:style w:type="paragraph" w:customStyle="1" w:styleId="Titr2G">
    <w:name w:val="Titr 2G"/>
    <w:basedOn w:val="a6"/>
    <w:link w:val="Titr2GChar"/>
    <w:qFormat/>
    <w:rsid w:val="00197527"/>
    <w:pPr>
      <w:spacing w:after="0" w:line="293" w:lineRule="auto"/>
      <w:ind w:left="0" w:firstLine="0"/>
    </w:pPr>
    <w:rPr>
      <w:b/>
      <w:bCs/>
    </w:rPr>
  </w:style>
  <w:style w:type="character" w:customStyle="1" w:styleId="ChekideGChar">
    <w:name w:val="Chekide G Char"/>
    <w:basedOn w:val="Char1"/>
    <w:link w:val="ChekideG"/>
    <w:rsid w:val="00EB4760"/>
    <w:rPr>
      <w:rFonts w:cs="B Mitra"/>
      <w:color w:val="1E1E1E"/>
      <w:sz w:val="22"/>
      <w:szCs w:val="24"/>
      <w:lang w:val="en-US" w:eastAsia="en-US" w:bidi="fa-IR"/>
    </w:rPr>
  </w:style>
  <w:style w:type="paragraph" w:customStyle="1" w:styleId="KeyG">
    <w:name w:val="Key G"/>
    <w:basedOn w:val="ChekideG"/>
    <w:link w:val="KeyGChar"/>
    <w:qFormat/>
    <w:rsid w:val="00197527"/>
    <w:pPr>
      <w:ind w:left="1191" w:hanging="1191"/>
    </w:pPr>
    <w:rPr>
      <w:b/>
      <w:bCs/>
      <w:i/>
      <w:iCs/>
    </w:rPr>
  </w:style>
  <w:style w:type="character" w:customStyle="1" w:styleId="Titr2GChar">
    <w:name w:val="Titr 2G Char"/>
    <w:basedOn w:val="Char1"/>
    <w:link w:val="Titr2G"/>
    <w:rsid w:val="00197527"/>
    <w:rPr>
      <w:rFonts w:cs="B Mitra"/>
      <w:b/>
      <w:bCs/>
      <w:color w:val="1E1E1E"/>
      <w:sz w:val="22"/>
      <w:szCs w:val="24"/>
      <w:lang w:val="en-US" w:eastAsia="en-US" w:bidi="fa-IR"/>
    </w:rPr>
  </w:style>
  <w:style w:type="character" w:customStyle="1" w:styleId="KeyGChar">
    <w:name w:val="Key G Char"/>
    <w:basedOn w:val="ChekideGChar"/>
    <w:link w:val="KeyG"/>
    <w:rsid w:val="00197527"/>
    <w:rPr>
      <w:rFonts w:cs="B Mitra"/>
      <w:b/>
      <w:bCs/>
      <w:i/>
      <w:iCs/>
      <w:color w:val="1E1E1E"/>
      <w:sz w:val="22"/>
      <w:szCs w:val="24"/>
      <w:lang w:val="en-US" w:eastAsia="en-US" w:bidi="fa-IR"/>
    </w:rPr>
  </w:style>
  <w:style w:type="character" w:customStyle="1" w:styleId="apple-style-span">
    <w:name w:val="apple-style-span"/>
    <w:basedOn w:val="DefaultParagraphFont"/>
    <w:rsid w:val="000659B6"/>
  </w:style>
  <w:style w:type="character" w:styleId="PlaceholderText">
    <w:name w:val="Placeholder Text"/>
    <w:basedOn w:val="DefaultParagraphFont"/>
    <w:uiPriority w:val="99"/>
    <w:semiHidden/>
    <w:rsid w:val="00B0070B"/>
    <w:rPr>
      <w:color w:val="808080"/>
    </w:rPr>
  </w:style>
  <w:style w:type="character" w:customStyle="1" w:styleId="shorttext">
    <w:name w:val="short_text"/>
    <w:basedOn w:val="DefaultParagraphFont"/>
    <w:rsid w:val="002B2174"/>
  </w:style>
  <w:style w:type="character" w:customStyle="1" w:styleId="apple-converted-space">
    <w:name w:val="apple-converted-space"/>
    <w:basedOn w:val="DefaultParagraphFont"/>
    <w:rsid w:val="00F637D8"/>
  </w:style>
  <w:style w:type="paragraph" w:customStyle="1" w:styleId="p2Chekide">
    <w:name w:val="p. 2 Chekide"/>
    <w:basedOn w:val="ChekideG"/>
    <w:link w:val="p2ChekideChar"/>
    <w:qFormat/>
    <w:rsid w:val="00C34A5E"/>
    <w:pPr>
      <w:ind w:firstLine="397"/>
    </w:pPr>
  </w:style>
  <w:style w:type="character" w:customStyle="1" w:styleId="p2ChekideChar">
    <w:name w:val="p. 2 Chekide Char"/>
    <w:basedOn w:val="ChekideGChar"/>
    <w:link w:val="p2Chekide"/>
    <w:rsid w:val="00C34A5E"/>
    <w:rPr>
      <w:rFonts w:cs="B Mitra"/>
      <w:color w:val="1E1E1E"/>
      <w:sz w:val="22"/>
      <w:szCs w:val="24"/>
      <w:lang w:val="en-US" w:eastAsia="en-US" w:bidi="fa-IR"/>
    </w:rPr>
  </w:style>
  <w:style w:type="character" w:styleId="CommentReference">
    <w:name w:val="annotation reference"/>
    <w:basedOn w:val="DefaultParagraphFont"/>
    <w:rsid w:val="00402412"/>
    <w:rPr>
      <w:sz w:val="16"/>
      <w:szCs w:val="16"/>
    </w:rPr>
  </w:style>
  <w:style w:type="paragraph" w:styleId="CommentText">
    <w:name w:val="annotation text"/>
    <w:basedOn w:val="Normal"/>
    <w:link w:val="CommentTextChar"/>
    <w:rsid w:val="00402412"/>
    <w:pPr>
      <w:spacing w:line="240" w:lineRule="auto"/>
    </w:pPr>
    <w:rPr>
      <w:sz w:val="20"/>
      <w:szCs w:val="20"/>
    </w:rPr>
  </w:style>
  <w:style w:type="character" w:customStyle="1" w:styleId="CommentTextChar">
    <w:name w:val="Comment Text Char"/>
    <w:basedOn w:val="DefaultParagraphFont"/>
    <w:link w:val="CommentText"/>
    <w:rsid w:val="00402412"/>
    <w:rPr>
      <w:rFonts w:cs="Mitra"/>
      <w:color w:val="1E1E1E"/>
      <w:lang w:bidi="ar-SA"/>
    </w:rPr>
  </w:style>
  <w:style w:type="paragraph" w:styleId="CommentSubject">
    <w:name w:val="annotation subject"/>
    <w:basedOn w:val="CommentText"/>
    <w:next w:val="CommentText"/>
    <w:link w:val="CommentSubjectChar"/>
    <w:rsid w:val="00402412"/>
    <w:rPr>
      <w:b/>
      <w:bCs/>
    </w:rPr>
  </w:style>
  <w:style w:type="character" w:customStyle="1" w:styleId="CommentSubjectChar">
    <w:name w:val="Comment Subject Char"/>
    <w:basedOn w:val="CommentTextChar"/>
    <w:link w:val="CommentSubject"/>
    <w:rsid w:val="00402412"/>
    <w:rPr>
      <w:rFonts w:cs="Mitra"/>
      <w:b/>
      <w:bCs/>
      <w:color w:val="1E1E1E"/>
      <w:lang w:bidi="ar-SA"/>
    </w:rPr>
  </w:style>
  <w:style w:type="paragraph" w:styleId="HTMLPreformatted">
    <w:name w:val="HTML Preformatted"/>
    <w:basedOn w:val="Normal"/>
    <w:link w:val="HTMLPreformattedChar"/>
    <w:rsid w:val="000A2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0A2F19"/>
    <w:rPr>
      <w:rFonts w:ascii="Courier New" w:hAnsi="Courier New" w:cs="Courier New"/>
      <w:lang w:bidi="ar-SA"/>
    </w:rPr>
  </w:style>
  <w:style w:type="paragraph" w:customStyle="1" w:styleId="10">
    <w:name w:val="پ 1 ج"/>
    <w:basedOn w:val="Normal"/>
    <w:link w:val="1Char0"/>
    <w:qFormat/>
    <w:rsid w:val="00191E18"/>
    <w:pPr>
      <w:ind w:firstLine="0"/>
    </w:pPr>
    <w:rPr>
      <w:rFonts w:cs="B Mitra"/>
    </w:rPr>
  </w:style>
  <w:style w:type="character" w:customStyle="1" w:styleId="1Char0">
    <w:name w:val="پ 1 ج Char"/>
    <w:basedOn w:val="DefaultParagraphFont"/>
    <w:link w:val="10"/>
    <w:rsid w:val="00191E18"/>
    <w:rPr>
      <w:rFonts w:cs="B Mitra"/>
      <w:color w:val="1E1E1E"/>
      <w:sz w:val="22"/>
      <w:szCs w:val="26"/>
      <w:lang w:bidi="ar-SA"/>
    </w:rPr>
  </w:style>
  <w:style w:type="character" w:customStyle="1" w:styleId="blackclass1">
    <w:name w:val="blackclass1"/>
    <w:rsid w:val="00A04481"/>
    <w:rPr>
      <w:color w:val="000000"/>
    </w:rPr>
  </w:style>
  <w:style w:type="character" w:customStyle="1" w:styleId="blueclass1">
    <w:name w:val="blueclass1"/>
    <w:rsid w:val="00A04481"/>
    <w:rPr>
      <w:color w:val="000000"/>
    </w:rPr>
  </w:style>
  <w:style w:type="character" w:customStyle="1" w:styleId="blackclassbold1">
    <w:name w:val="blackclassbold1"/>
    <w:rsid w:val="00A04481"/>
    <w:rPr>
      <w:b/>
      <w:bCs/>
      <w:color w:val="000000"/>
    </w:rPr>
  </w:style>
  <w:style w:type="character" w:customStyle="1" w:styleId="BodyText1">
    <w:name w:val="Body Text1"/>
    <w:basedOn w:val="DefaultParagraphFont"/>
    <w:rsid w:val="00DB72E3"/>
    <w:rPr>
      <w:rFonts w:cs="B Zar"/>
      <w:szCs w:val="28"/>
      <w:lang w:val="en-US" w:eastAsia="en-US" w:bidi="ar-SA"/>
    </w:rPr>
  </w:style>
  <w:style w:type="paragraph" w:customStyle="1" w:styleId="FreeForm">
    <w:name w:val="Free Form"/>
    <w:rsid w:val="002A04B4"/>
    <w:rPr>
      <w:rFonts w:ascii="Lucida Grande" w:eastAsia="ヒラギノ角ゴ Pro W3" w:hAnsi="Lucida Grande"/>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09848">
      <w:bodyDiv w:val="1"/>
      <w:marLeft w:val="0"/>
      <w:marRight w:val="0"/>
      <w:marTop w:val="0"/>
      <w:marBottom w:val="0"/>
      <w:divBdr>
        <w:top w:val="none" w:sz="0" w:space="0" w:color="auto"/>
        <w:left w:val="none" w:sz="0" w:space="0" w:color="auto"/>
        <w:bottom w:val="none" w:sz="0" w:space="0" w:color="auto"/>
        <w:right w:val="none" w:sz="0" w:space="0" w:color="auto"/>
      </w:divBdr>
    </w:div>
    <w:div w:id="623968822">
      <w:bodyDiv w:val="1"/>
      <w:marLeft w:val="0"/>
      <w:marRight w:val="0"/>
      <w:marTop w:val="0"/>
      <w:marBottom w:val="0"/>
      <w:divBdr>
        <w:top w:val="none" w:sz="0" w:space="0" w:color="auto"/>
        <w:left w:val="none" w:sz="0" w:space="0" w:color="auto"/>
        <w:bottom w:val="none" w:sz="0" w:space="0" w:color="auto"/>
        <w:right w:val="none" w:sz="0" w:space="0" w:color="auto"/>
      </w:divBdr>
    </w:div>
    <w:div w:id="961692868">
      <w:bodyDiv w:val="1"/>
      <w:marLeft w:val="0"/>
      <w:marRight w:val="0"/>
      <w:marTop w:val="0"/>
      <w:marBottom w:val="0"/>
      <w:divBdr>
        <w:top w:val="none" w:sz="0" w:space="0" w:color="auto"/>
        <w:left w:val="none" w:sz="0" w:space="0" w:color="auto"/>
        <w:bottom w:val="none" w:sz="0" w:space="0" w:color="auto"/>
        <w:right w:val="none" w:sz="0" w:space="0" w:color="auto"/>
      </w:divBdr>
    </w:div>
    <w:div w:id="1217670355">
      <w:bodyDiv w:val="1"/>
      <w:marLeft w:val="0"/>
      <w:marRight w:val="0"/>
      <w:marTop w:val="0"/>
      <w:marBottom w:val="0"/>
      <w:divBdr>
        <w:top w:val="none" w:sz="0" w:space="0" w:color="auto"/>
        <w:left w:val="none" w:sz="0" w:space="0" w:color="auto"/>
        <w:bottom w:val="none" w:sz="0" w:space="0" w:color="auto"/>
        <w:right w:val="none" w:sz="0" w:space="0" w:color="auto"/>
      </w:divBdr>
    </w:div>
    <w:div w:id="1256013912">
      <w:bodyDiv w:val="1"/>
      <w:marLeft w:val="0"/>
      <w:marRight w:val="0"/>
      <w:marTop w:val="0"/>
      <w:marBottom w:val="0"/>
      <w:divBdr>
        <w:top w:val="none" w:sz="0" w:space="0" w:color="auto"/>
        <w:left w:val="none" w:sz="0" w:space="0" w:color="auto"/>
        <w:bottom w:val="none" w:sz="0" w:space="0" w:color="auto"/>
        <w:right w:val="none" w:sz="0" w:space="0" w:color="auto"/>
      </w:divBdr>
    </w:div>
    <w:div w:id="1531802084">
      <w:bodyDiv w:val="1"/>
      <w:marLeft w:val="0"/>
      <w:marRight w:val="0"/>
      <w:marTop w:val="0"/>
      <w:marBottom w:val="0"/>
      <w:divBdr>
        <w:top w:val="none" w:sz="0" w:space="0" w:color="auto"/>
        <w:left w:val="none" w:sz="0" w:space="0" w:color="auto"/>
        <w:bottom w:val="none" w:sz="0" w:space="0" w:color="auto"/>
        <w:right w:val="none" w:sz="0" w:space="0" w:color="auto"/>
      </w:divBdr>
    </w:div>
    <w:div w:id="16250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E0A6-66B9-4A91-BDE1-ADF03A5B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هم نظرية كنش و هم ساختارگرايي سعي مي‌كنند دنياي اجتماعي را به يكي از اجزاي آن تقليل دهند</vt:lpstr>
    </vt:vector>
  </TitlesOfParts>
  <Company>Hamoon Co.</Company>
  <LinksUpToDate>false</LinksUpToDate>
  <CharactersWithSpaces>6815</CharactersWithSpaces>
  <SharedDoc>false</SharedDoc>
  <HLinks>
    <vt:vector size="66" baseType="variant">
      <vt:variant>
        <vt:i4>5111824</vt:i4>
      </vt:variant>
      <vt:variant>
        <vt:i4>24</vt:i4>
      </vt:variant>
      <vt:variant>
        <vt:i4>0</vt:i4>
      </vt:variant>
      <vt:variant>
        <vt:i4>5</vt:i4>
      </vt:variant>
      <vt:variant>
        <vt:lpwstr>http://www.srlst.com/</vt:lpwstr>
      </vt:variant>
      <vt:variant>
        <vt:lpwstr/>
      </vt:variant>
      <vt:variant>
        <vt:i4>3342456</vt:i4>
      </vt:variant>
      <vt:variant>
        <vt:i4>21</vt:i4>
      </vt:variant>
      <vt:variant>
        <vt:i4>0</vt:i4>
      </vt:variant>
      <vt:variant>
        <vt:i4>5</vt:i4>
      </vt:variant>
      <vt:variant>
        <vt:lpwstr>http://www.magiran.com/</vt:lpwstr>
      </vt:variant>
      <vt:variant>
        <vt:lpwstr/>
      </vt:variant>
      <vt:variant>
        <vt:i4>1245207</vt:i4>
      </vt:variant>
      <vt:variant>
        <vt:i4>18</vt:i4>
      </vt:variant>
      <vt:variant>
        <vt:i4>0</vt:i4>
      </vt:variant>
      <vt:variant>
        <vt:i4>5</vt:i4>
      </vt:variant>
      <vt:variant>
        <vt:lpwstr>http://www.sid./</vt:lpwstr>
      </vt:variant>
      <vt:variant>
        <vt:lpwstr/>
      </vt:variant>
      <vt:variant>
        <vt:i4>5767196</vt:i4>
      </vt:variant>
      <vt:variant>
        <vt:i4>15</vt:i4>
      </vt:variant>
      <vt:variant>
        <vt:i4>0</vt:i4>
      </vt:variant>
      <vt:variant>
        <vt:i4>5</vt:i4>
      </vt:variant>
      <vt:variant>
        <vt:lpwstr>http://jrg.ut.ac.ir/</vt:lpwstr>
      </vt:variant>
      <vt:variant>
        <vt:lpwstr/>
      </vt:variant>
      <vt:variant>
        <vt:i4>6619143</vt:i4>
      </vt:variant>
      <vt:variant>
        <vt:i4>12</vt:i4>
      </vt:variant>
      <vt:variant>
        <vt:i4>0</vt:i4>
      </vt:variant>
      <vt:variant>
        <vt:i4>5</vt:i4>
      </vt:variant>
      <vt:variant>
        <vt:lpwstr>mailto:humangeo@ut.ac.ir</vt:lpwstr>
      </vt:variant>
      <vt:variant>
        <vt:lpwstr/>
      </vt:variant>
      <vt:variant>
        <vt:i4>4063339</vt:i4>
      </vt:variant>
      <vt:variant>
        <vt:i4>9</vt:i4>
      </vt:variant>
      <vt:variant>
        <vt:i4>0</vt:i4>
      </vt:variant>
      <vt:variant>
        <vt:i4>5</vt:i4>
      </vt:variant>
      <vt:variant>
        <vt:lpwstr>http://www.sums.ac.ir/</vt:lpwstr>
      </vt:variant>
      <vt:variant>
        <vt:lpwstr/>
      </vt:variant>
      <vt:variant>
        <vt:i4>3342456</vt:i4>
      </vt:variant>
      <vt:variant>
        <vt:i4>6</vt:i4>
      </vt:variant>
      <vt:variant>
        <vt:i4>0</vt:i4>
      </vt:variant>
      <vt:variant>
        <vt:i4>5</vt:i4>
      </vt:variant>
      <vt:variant>
        <vt:lpwstr>http://www.magiran.com/</vt:lpwstr>
      </vt:variant>
      <vt:variant>
        <vt:lpwstr/>
      </vt:variant>
      <vt:variant>
        <vt:i4>5767196</vt:i4>
      </vt:variant>
      <vt:variant>
        <vt:i4>3</vt:i4>
      </vt:variant>
      <vt:variant>
        <vt:i4>0</vt:i4>
      </vt:variant>
      <vt:variant>
        <vt:i4>5</vt:i4>
      </vt:variant>
      <vt:variant>
        <vt:lpwstr>http://jrg.ut.ac.ir/</vt:lpwstr>
      </vt:variant>
      <vt:variant>
        <vt:lpwstr/>
      </vt:variant>
      <vt:variant>
        <vt:i4>6619143</vt:i4>
      </vt:variant>
      <vt:variant>
        <vt:i4>0</vt:i4>
      </vt:variant>
      <vt:variant>
        <vt:i4>0</vt:i4>
      </vt:variant>
      <vt:variant>
        <vt:i4>5</vt:i4>
      </vt:variant>
      <vt:variant>
        <vt:lpwstr>mailto:humangeo@ut.ac.ir</vt:lpwstr>
      </vt:variant>
      <vt:variant>
        <vt:lpwstr/>
      </vt:variant>
      <vt:variant>
        <vt:i4>458803</vt:i4>
      </vt:variant>
      <vt:variant>
        <vt:i4>3</vt:i4>
      </vt:variant>
      <vt:variant>
        <vt:i4>0</vt:i4>
      </vt:variant>
      <vt:variant>
        <vt:i4>5</vt:i4>
      </vt:variant>
      <vt:variant>
        <vt:lpwstr>mailto:Yousefi1978@gmail.com</vt:lpwstr>
      </vt:variant>
      <vt:variant>
        <vt:lpwstr/>
      </vt:variant>
      <vt:variant>
        <vt:i4>7471130</vt:i4>
      </vt:variant>
      <vt:variant>
        <vt:i4>0</vt:i4>
      </vt:variant>
      <vt:variant>
        <vt:i4>0</vt:i4>
      </vt:variant>
      <vt:variant>
        <vt:i4>5</vt:i4>
      </vt:variant>
      <vt:variant>
        <vt:lpwstr>mailto:farajzam@modares.ac.ir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چکیده مبسوط</dc:title>
  <dc:subject/>
  <dc:creator>پژوهش های جغرافیای طبیعی</dc:creator>
  <cp:keywords/>
  <dc:description/>
  <cp:lastModifiedBy>ASUS</cp:lastModifiedBy>
  <cp:revision>5</cp:revision>
  <cp:lastPrinted>2012-01-03T18:38:00Z</cp:lastPrinted>
  <dcterms:created xsi:type="dcterms:W3CDTF">2021-07-21T12:57:00Z</dcterms:created>
  <dcterms:modified xsi:type="dcterms:W3CDTF">2023-07-04T21:50:00Z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